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55" w:rsidRDefault="00E23155" w:rsidP="00104903">
      <w:pPr>
        <w:shd w:val="clear" w:color="auto" w:fill="FFFFFF"/>
        <w:spacing w:line="240" w:lineRule="exact"/>
        <w:ind w:right="24"/>
        <w:jc w:val="right"/>
      </w:pPr>
    </w:p>
    <w:p w:rsidR="00E23155" w:rsidRPr="009F3855" w:rsidRDefault="00E23155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9F3855">
        <w:rPr>
          <w:b/>
          <w:color w:val="000000"/>
          <w:sz w:val="28"/>
          <w:szCs w:val="28"/>
        </w:rPr>
        <w:t xml:space="preserve">ПЕРЕЧЕНЬ </w:t>
      </w:r>
    </w:p>
    <w:p w:rsidR="006F21B0" w:rsidRPr="002D6C1B" w:rsidRDefault="00E23155" w:rsidP="006F21B0">
      <w:pPr>
        <w:jc w:val="center"/>
        <w:rPr>
          <w:b/>
          <w:sz w:val="28"/>
          <w:szCs w:val="28"/>
        </w:rPr>
      </w:pPr>
      <w:r w:rsidRPr="009F3855">
        <w:rPr>
          <w:b/>
          <w:color w:val="000000"/>
          <w:spacing w:val="-1"/>
          <w:sz w:val="28"/>
          <w:szCs w:val="28"/>
        </w:rPr>
        <w:t xml:space="preserve">вопросов в рамках проведения публичных консультаций по проекту </w:t>
      </w:r>
      <w:r w:rsidR="00206ED8" w:rsidRPr="00206ED8">
        <w:rPr>
          <w:b/>
          <w:color w:val="000000"/>
          <w:spacing w:val="-1"/>
          <w:sz w:val="28"/>
          <w:szCs w:val="28"/>
        </w:rPr>
        <w:t xml:space="preserve">постановления Администрации </w:t>
      </w:r>
      <w:proofErr w:type="spellStart"/>
      <w:r w:rsidR="00FA479F">
        <w:rPr>
          <w:b/>
          <w:color w:val="000000"/>
          <w:spacing w:val="-1"/>
          <w:sz w:val="28"/>
          <w:szCs w:val="28"/>
        </w:rPr>
        <w:t>Пест</w:t>
      </w:r>
      <w:r w:rsidR="00206ED8" w:rsidRPr="00206ED8">
        <w:rPr>
          <w:b/>
          <w:color w:val="000000"/>
          <w:spacing w:val="-1"/>
          <w:sz w:val="28"/>
          <w:szCs w:val="28"/>
        </w:rPr>
        <w:t>овского</w:t>
      </w:r>
      <w:proofErr w:type="spellEnd"/>
      <w:r w:rsidR="00206ED8" w:rsidRPr="00206ED8">
        <w:rPr>
          <w:b/>
          <w:color w:val="000000"/>
          <w:spacing w:val="-1"/>
          <w:sz w:val="28"/>
          <w:szCs w:val="28"/>
        </w:rPr>
        <w:t xml:space="preserve"> муниципального </w:t>
      </w:r>
      <w:r w:rsidR="00896013">
        <w:rPr>
          <w:b/>
          <w:color w:val="000000"/>
          <w:spacing w:val="-1"/>
          <w:sz w:val="28"/>
          <w:szCs w:val="28"/>
        </w:rPr>
        <w:t>округа</w:t>
      </w:r>
      <w:r w:rsidR="00206ED8" w:rsidRPr="00206ED8">
        <w:rPr>
          <w:b/>
          <w:color w:val="000000"/>
          <w:spacing w:val="-1"/>
          <w:sz w:val="28"/>
          <w:szCs w:val="28"/>
        </w:rPr>
        <w:t xml:space="preserve"> «</w:t>
      </w:r>
      <w:r w:rsidR="006F21B0" w:rsidRPr="002D6C1B">
        <w:rPr>
          <w:b/>
          <w:sz w:val="28"/>
          <w:szCs w:val="28"/>
        </w:rPr>
        <w:t>О</w:t>
      </w:r>
      <w:r w:rsidR="00A71C00">
        <w:rPr>
          <w:b/>
          <w:sz w:val="28"/>
          <w:szCs w:val="28"/>
        </w:rPr>
        <w:t xml:space="preserve"> внесении изменений в</w:t>
      </w:r>
      <w:r w:rsidR="006F21B0" w:rsidRPr="002D6C1B">
        <w:rPr>
          <w:b/>
          <w:sz w:val="28"/>
          <w:szCs w:val="28"/>
        </w:rPr>
        <w:t xml:space="preserve"> Положени</w:t>
      </w:r>
      <w:r w:rsidR="00A71C00">
        <w:rPr>
          <w:b/>
          <w:sz w:val="28"/>
          <w:szCs w:val="28"/>
        </w:rPr>
        <w:t>е</w:t>
      </w:r>
      <w:r w:rsidR="006F21B0" w:rsidRPr="002D6C1B">
        <w:rPr>
          <w:b/>
          <w:sz w:val="28"/>
          <w:szCs w:val="28"/>
        </w:rPr>
        <w:t xml:space="preserve"> о порядке размещения нестационарных торговых объектов на территории </w:t>
      </w:r>
      <w:proofErr w:type="spellStart"/>
      <w:r w:rsidR="006F21B0" w:rsidRPr="002D6C1B">
        <w:rPr>
          <w:b/>
          <w:sz w:val="28"/>
          <w:szCs w:val="28"/>
        </w:rPr>
        <w:t>Пестовского</w:t>
      </w:r>
      <w:proofErr w:type="spellEnd"/>
      <w:r w:rsidR="006F21B0" w:rsidRPr="002D6C1B">
        <w:rPr>
          <w:b/>
          <w:sz w:val="28"/>
          <w:szCs w:val="28"/>
        </w:rPr>
        <w:t xml:space="preserve">  муниципального </w:t>
      </w:r>
      <w:r w:rsidR="00896013">
        <w:rPr>
          <w:b/>
          <w:sz w:val="28"/>
          <w:szCs w:val="28"/>
        </w:rPr>
        <w:t>округа</w:t>
      </w:r>
      <w:r w:rsidR="006F21B0">
        <w:rPr>
          <w:b/>
          <w:sz w:val="28"/>
          <w:szCs w:val="28"/>
        </w:rPr>
        <w:t>»</w:t>
      </w:r>
    </w:p>
    <w:p w:rsidR="00206ED8" w:rsidRDefault="00206ED8" w:rsidP="00762252">
      <w:pPr>
        <w:shd w:val="clear" w:color="auto" w:fill="FFFFFF"/>
        <w:spacing w:line="360" w:lineRule="exact"/>
        <w:ind w:left="731" w:right="-1" w:hanging="734"/>
        <w:jc w:val="center"/>
        <w:rPr>
          <w:b/>
          <w:color w:val="000000"/>
          <w:spacing w:val="-1"/>
          <w:sz w:val="28"/>
          <w:szCs w:val="28"/>
        </w:rPr>
      </w:pPr>
    </w:p>
    <w:p w:rsidR="00E23155" w:rsidRDefault="00E23155" w:rsidP="00762252">
      <w:pPr>
        <w:shd w:val="clear" w:color="auto" w:fill="FFFFFF"/>
        <w:spacing w:line="360" w:lineRule="exact"/>
        <w:ind w:left="731" w:right="-1" w:hanging="734"/>
        <w:jc w:val="center"/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</w:p>
    <w:p w:rsidR="00E23155" w:rsidRPr="009F3855" w:rsidRDefault="00E23155" w:rsidP="009F3855">
      <w:pPr>
        <w:shd w:val="clear" w:color="auto" w:fill="FFFFFF"/>
        <w:tabs>
          <w:tab w:val="left" w:leader="underscore" w:pos="9384"/>
        </w:tabs>
        <w:spacing w:line="360" w:lineRule="exact"/>
      </w:pPr>
      <w:r>
        <w:rPr>
          <w:color w:val="000000"/>
          <w:sz w:val="28"/>
          <w:szCs w:val="28"/>
        </w:rPr>
        <w:t>на адрес</w:t>
      </w:r>
      <w:r w:rsidRPr="009F3855">
        <w:rPr>
          <w:color w:val="000000"/>
          <w:sz w:val="28"/>
          <w:szCs w:val="28"/>
        </w:rPr>
        <w:t xml:space="preserve"> </w:t>
      </w:r>
      <w:r w:rsidR="00A71C00">
        <w:rPr>
          <w:sz w:val="28"/>
          <w:szCs w:val="28"/>
          <w:lang w:val="en-US"/>
        </w:rPr>
        <w:t>economy</w:t>
      </w:r>
      <w:r w:rsidR="00A71C00" w:rsidRPr="00A71C00">
        <w:rPr>
          <w:sz w:val="28"/>
          <w:szCs w:val="28"/>
        </w:rPr>
        <w:t>_</w:t>
      </w:r>
      <w:proofErr w:type="spellStart"/>
      <w:r w:rsidR="00A71C00">
        <w:rPr>
          <w:sz w:val="28"/>
          <w:szCs w:val="28"/>
          <w:lang w:val="en-US"/>
        </w:rPr>
        <w:t>pestovo</w:t>
      </w:r>
      <w:proofErr w:type="spellEnd"/>
      <w:r w:rsidR="00206ED8" w:rsidRPr="00206ED8">
        <w:rPr>
          <w:sz w:val="28"/>
          <w:szCs w:val="28"/>
        </w:rPr>
        <w:t>@</w:t>
      </w:r>
      <w:r w:rsidR="00A71C00">
        <w:rPr>
          <w:sz w:val="28"/>
          <w:szCs w:val="28"/>
          <w:lang w:val="en-US"/>
        </w:rPr>
        <w:t>mail</w:t>
      </w:r>
      <w:r w:rsidR="00206ED8" w:rsidRPr="00206ED8">
        <w:rPr>
          <w:sz w:val="28"/>
          <w:szCs w:val="28"/>
        </w:rPr>
        <w:t>.</w:t>
      </w:r>
      <w:proofErr w:type="spellStart"/>
      <w:r w:rsidR="00206ED8" w:rsidRPr="00206ED8">
        <w:rPr>
          <w:sz w:val="28"/>
          <w:szCs w:val="28"/>
        </w:rPr>
        <w:t>ru</w:t>
      </w:r>
      <w:proofErr w:type="spellEnd"/>
      <w:r>
        <w:t xml:space="preserve">  </w:t>
      </w:r>
      <w:r>
        <w:rPr>
          <w:color w:val="000000"/>
          <w:spacing w:val="2"/>
          <w:sz w:val="28"/>
          <w:szCs w:val="28"/>
        </w:rPr>
        <w:t>не позднее</w:t>
      </w:r>
      <w:r>
        <w:rPr>
          <w:color w:val="000000"/>
          <w:sz w:val="28"/>
          <w:szCs w:val="28"/>
        </w:rPr>
        <w:t xml:space="preserve"> </w:t>
      </w:r>
      <w:r w:rsidR="00896013">
        <w:rPr>
          <w:b/>
          <w:color w:val="000000"/>
          <w:sz w:val="28"/>
          <w:szCs w:val="28"/>
        </w:rPr>
        <w:t>18</w:t>
      </w:r>
      <w:r w:rsidR="00A71C00" w:rsidRPr="00A71C00">
        <w:rPr>
          <w:b/>
          <w:color w:val="000000"/>
          <w:sz w:val="28"/>
          <w:szCs w:val="28"/>
        </w:rPr>
        <w:t xml:space="preserve"> </w:t>
      </w:r>
      <w:r w:rsidR="00192836">
        <w:rPr>
          <w:b/>
          <w:color w:val="000000"/>
          <w:sz w:val="28"/>
          <w:szCs w:val="28"/>
        </w:rPr>
        <w:t>дека</w:t>
      </w:r>
      <w:r w:rsidR="00896013">
        <w:rPr>
          <w:b/>
          <w:color w:val="000000"/>
          <w:sz w:val="28"/>
          <w:szCs w:val="28"/>
        </w:rPr>
        <w:t>бря</w:t>
      </w:r>
      <w:r w:rsidRPr="009F3855">
        <w:rPr>
          <w:b/>
          <w:color w:val="000000"/>
          <w:sz w:val="28"/>
          <w:szCs w:val="28"/>
        </w:rPr>
        <w:t xml:space="preserve"> 20</w:t>
      </w:r>
      <w:r w:rsidR="00F7368C">
        <w:rPr>
          <w:b/>
          <w:color w:val="000000"/>
          <w:sz w:val="28"/>
          <w:szCs w:val="28"/>
        </w:rPr>
        <w:t>2</w:t>
      </w:r>
      <w:r w:rsidR="00896013">
        <w:rPr>
          <w:b/>
          <w:color w:val="000000"/>
          <w:sz w:val="28"/>
          <w:szCs w:val="28"/>
        </w:rPr>
        <w:t>4</w:t>
      </w:r>
      <w:r w:rsidR="004E619E">
        <w:rPr>
          <w:b/>
          <w:color w:val="000000"/>
          <w:sz w:val="28"/>
          <w:szCs w:val="28"/>
        </w:rPr>
        <w:t xml:space="preserve"> </w:t>
      </w:r>
      <w:r w:rsidRPr="009F3855">
        <w:rPr>
          <w:b/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.</w:t>
      </w:r>
    </w:p>
    <w:p w:rsidR="00E23155" w:rsidRDefault="00E231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E23155" w:rsidRDefault="00E23155" w:rsidP="00A71C00">
      <w:pPr>
        <w:shd w:val="clear" w:color="auto" w:fill="FFFFFF"/>
        <w:spacing w:line="360" w:lineRule="exact"/>
        <w:ind w:left="38" w:right="206" w:firstLine="529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</w:t>
      </w:r>
      <w:bookmarkStart w:id="0" w:name="_GoBack"/>
      <w:bookmarkEnd w:id="0"/>
      <w:r>
        <w:rPr>
          <w:color w:val="000000"/>
          <w:sz w:val="28"/>
          <w:szCs w:val="28"/>
        </w:rPr>
        <w:t>ей формой.</w:t>
      </w:r>
    </w:p>
    <w:p w:rsidR="00E23155" w:rsidRDefault="00E23155" w:rsidP="00104903">
      <w:pPr>
        <w:shd w:val="clear" w:color="auto" w:fill="FFFFFF"/>
        <w:spacing w:line="360" w:lineRule="exact"/>
        <w:ind w:left="322" w:hanging="3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E23155" w:rsidRPr="009F3855" w:rsidRDefault="00E23155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  <w:r w:rsidRPr="009F3855">
        <w:rPr>
          <w:b/>
          <w:color w:val="000000"/>
          <w:spacing w:val="1"/>
          <w:sz w:val="28"/>
          <w:szCs w:val="28"/>
        </w:rPr>
        <w:t>Контактная информация</w:t>
      </w:r>
    </w:p>
    <w:p w:rsidR="00E23155" w:rsidRDefault="00E23155" w:rsidP="00A71C00">
      <w:pPr>
        <w:shd w:val="clear" w:color="auto" w:fill="FFFFFF"/>
        <w:spacing w:line="360" w:lineRule="exact"/>
        <w:ind w:hanging="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Вашему желанию укажите: </w:t>
      </w:r>
    </w:p>
    <w:p w:rsidR="00E23155" w:rsidRDefault="00E23155" w:rsidP="00104903">
      <w:pPr>
        <w:shd w:val="clear" w:color="auto" w:fill="FFFFFF"/>
        <w:spacing w:line="360" w:lineRule="exact"/>
      </w:pPr>
      <w:r>
        <w:rPr>
          <w:color w:val="000000"/>
          <w:spacing w:val="1"/>
          <w:sz w:val="28"/>
          <w:szCs w:val="28"/>
        </w:rPr>
        <w:t>Название    организации    (фамилию,    имя,   отчество,   если  разработчик  физическое лицо) ______________________________</w:t>
      </w:r>
      <w:r w:rsidR="006F21B0">
        <w:rPr>
          <w:color w:val="000000"/>
          <w:spacing w:val="1"/>
          <w:sz w:val="28"/>
          <w:szCs w:val="28"/>
        </w:rPr>
        <w:t>___________</w:t>
      </w:r>
      <w:r>
        <w:rPr>
          <w:color w:val="000000"/>
          <w:spacing w:val="1"/>
          <w:sz w:val="28"/>
          <w:szCs w:val="28"/>
        </w:rPr>
        <w:t>________</w:t>
      </w:r>
      <w:r>
        <w:rPr>
          <w:color w:val="000000"/>
          <w:sz w:val="28"/>
          <w:szCs w:val="28"/>
        </w:rPr>
        <w:tab/>
      </w:r>
    </w:p>
    <w:p w:rsidR="00E23155" w:rsidRDefault="00E23155" w:rsidP="00104903">
      <w:pPr>
        <w:shd w:val="clear" w:color="auto" w:fill="FFFFFF"/>
        <w:tabs>
          <w:tab w:val="left" w:leader="underscore" w:pos="9365"/>
        </w:tabs>
        <w:spacing w:before="14" w:line="360" w:lineRule="exact"/>
      </w:pPr>
      <w:r>
        <w:rPr>
          <w:color w:val="000000"/>
          <w:spacing w:val="-1"/>
          <w:sz w:val="28"/>
          <w:szCs w:val="28"/>
        </w:rPr>
        <w:t>Сферу деятельности организации</w:t>
      </w:r>
      <w:r>
        <w:rPr>
          <w:color w:val="000000"/>
          <w:sz w:val="28"/>
          <w:szCs w:val="28"/>
        </w:rPr>
        <w:tab/>
      </w:r>
    </w:p>
    <w:p w:rsidR="00E23155" w:rsidRDefault="00E23155" w:rsidP="00104903">
      <w:pPr>
        <w:shd w:val="clear" w:color="auto" w:fill="FFFFFF"/>
        <w:spacing w:before="10" w:line="355" w:lineRule="exact"/>
      </w:pPr>
      <w:r>
        <w:rPr>
          <w:color w:val="000000"/>
          <w:spacing w:val="-1"/>
          <w:sz w:val="28"/>
          <w:szCs w:val="28"/>
        </w:rPr>
        <w:t>Фамилию, имя, отчество контактного лица _____________________________</w:t>
      </w:r>
    </w:p>
    <w:p w:rsidR="00E23155" w:rsidRDefault="00E23155" w:rsidP="00104903">
      <w:pPr>
        <w:shd w:val="clear" w:color="auto" w:fill="FFFFFF"/>
        <w:tabs>
          <w:tab w:val="left" w:leader="underscore" w:pos="5578"/>
        </w:tabs>
        <w:spacing w:line="355" w:lineRule="exact"/>
      </w:pPr>
      <w:r>
        <w:rPr>
          <w:color w:val="000000"/>
          <w:spacing w:val="1"/>
          <w:sz w:val="28"/>
          <w:szCs w:val="28"/>
        </w:rPr>
        <w:t>Номер контактного телефона</w:t>
      </w:r>
      <w:r>
        <w:rPr>
          <w:color w:val="000000"/>
          <w:sz w:val="28"/>
          <w:szCs w:val="28"/>
        </w:rPr>
        <w:tab/>
        <w:t>__________________________</w:t>
      </w:r>
    </w:p>
    <w:p w:rsidR="00E23155" w:rsidRDefault="00E23155" w:rsidP="00104903">
      <w:pPr>
        <w:shd w:val="clear" w:color="auto" w:fill="FFFFFF"/>
        <w:tabs>
          <w:tab w:val="left" w:leader="underscore" w:pos="5578"/>
        </w:tabs>
        <w:spacing w:line="355" w:lineRule="exact"/>
      </w:pPr>
      <w:r>
        <w:rPr>
          <w:color w:val="000000"/>
          <w:spacing w:val="1"/>
          <w:sz w:val="28"/>
          <w:szCs w:val="28"/>
        </w:rPr>
        <w:t>Адрес электронной почты</w:t>
      </w:r>
      <w:r>
        <w:rPr>
          <w:color w:val="000000"/>
          <w:sz w:val="28"/>
          <w:szCs w:val="28"/>
        </w:rPr>
        <w:tab/>
        <w:t>__________________________</w:t>
      </w:r>
    </w:p>
    <w:p w:rsidR="00E23155" w:rsidRDefault="00E23155" w:rsidP="006F21B0">
      <w:pPr>
        <w:shd w:val="clear" w:color="auto" w:fill="FFFFFF"/>
        <w:tabs>
          <w:tab w:val="left" w:pos="845"/>
        </w:tabs>
        <w:spacing w:line="365" w:lineRule="exact"/>
        <w:ind w:left="10" w:firstLine="581"/>
        <w:rPr>
          <w:color w:val="000000"/>
          <w:spacing w:val="-10"/>
          <w:sz w:val="28"/>
          <w:szCs w:val="28"/>
        </w:rPr>
      </w:pPr>
      <w:r>
        <w:rPr>
          <w:color w:val="000000"/>
          <w:spacing w:val="-24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На решение какой проблемы, на Ваш взгляд, направлено предлагаемое</w:t>
      </w:r>
      <w:r w:rsidR="00762252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регулирование проекта акта? Актуальна ли данная проблема сегодня?</w:t>
      </w:r>
      <w:r>
        <w:t xml:space="preserve">  _____________________________________________________________________________________________</w:t>
      </w:r>
    </w:p>
    <w:p w:rsidR="00E23155" w:rsidRDefault="00356059" w:rsidP="00104903">
      <w:pPr>
        <w:shd w:val="clear" w:color="auto" w:fill="FFFFFF"/>
        <w:tabs>
          <w:tab w:val="left" w:pos="926"/>
        </w:tabs>
        <w:spacing w:before="365" w:line="360" w:lineRule="exact"/>
        <w:ind w:left="5" w:firstLine="562"/>
        <w:jc w:val="both"/>
        <w:rPr>
          <w:color w:val="000000"/>
          <w:spacing w:val="1"/>
          <w:sz w:val="28"/>
          <w:szCs w:val="28"/>
        </w:rPr>
      </w:pPr>
      <w:r w:rsidRPr="00356059">
        <w:rPr>
          <w:noProof/>
        </w:rPr>
        <w:pict>
          <v:line id="Прямая соединительная линия 24" o:spid="_x0000_s1029" style="position:absolute;left:0;text-align:left;z-index:251647488;visibility:visible" from="10.1pt,16.8pt" to="463.2pt,16.8pt" o:allowincell="f" strokeweight=".25pt"/>
        </w:pict>
      </w:r>
      <w:r w:rsidR="00E23155">
        <w:rPr>
          <w:color w:val="000000"/>
          <w:spacing w:val="-10"/>
          <w:sz w:val="28"/>
          <w:szCs w:val="28"/>
        </w:rPr>
        <w:t>2.</w:t>
      </w:r>
      <w:r w:rsidR="00E23155">
        <w:rPr>
          <w:color w:val="000000"/>
          <w:sz w:val="28"/>
          <w:szCs w:val="28"/>
        </w:rPr>
        <w:tab/>
      </w:r>
      <w:r w:rsidR="00E23155">
        <w:rPr>
          <w:color w:val="000000"/>
          <w:spacing w:val="6"/>
          <w:sz w:val="28"/>
          <w:szCs w:val="28"/>
        </w:rPr>
        <w:t>Насколько корректно разработчик определил те факторы, которые</w:t>
      </w:r>
      <w:r w:rsidR="00E23155">
        <w:rPr>
          <w:color w:val="000000"/>
          <w:spacing w:val="6"/>
          <w:sz w:val="28"/>
          <w:szCs w:val="28"/>
        </w:rPr>
        <w:br/>
      </w:r>
      <w:r w:rsidR="00E23155">
        <w:rPr>
          <w:color w:val="000000"/>
          <w:spacing w:val="1"/>
          <w:sz w:val="28"/>
          <w:szCs w:val="28"/>
        </w:rPr>
        <w:t>обусловливают необходимость муниципального вмешательства? Насколько</w:t>
      </w:r>
      <w:r w:rsidR="00E23155">
        <w:rPr>
          <w:color w:val="000000"/>
          <w:spacing w:val="1"/>
          <w:sz w:val="28"/>
          <w:szCs w:val="28"/>
        </w:rPr>
        <w:br/>
      </w:r>
      <w:r w:rsidR="00E23155">
        <w:rPr>
          <w:color w:val="000000"/>
          <w:spacing w:val="4"/>
          <w:sz w:val="28"/>
          <w:szCs w:val="28"/>
        </w:rPr>
        <w:t>цель предлагаемого правового регулирования, предусмотренного проектом</w:t>
      </w:r>
      <w:r w:rsidR="00E23155">
        <w:rPr>
          <w:color w:val="000000"/>
          <w:spacing w:val="4"/>
          <w:sz w:val="28"/>
          <w:szCs w:val="28"/>
        </w:rPr>
        <w:br/>
      </w:r>
      <w:r w:rsidR="00E23155">
        <w:rPr>
          <w:color w:val="000000"/>
          <w:spacing w:val="6"/>
          <w:sz w:val="28"/>
          <w:szCs w:val="28"/>
        </w:rPr>
        <w:t xml:space="preserve">акта, </w:t>
      </w:r>
      <w:r w:rsidR="00E23155" w:rsidRPr="0012343D">
        <w:rPr>
          <w:color w:val="000000"/>
          <w:spacing w:val="6"/>
          <w:sz w:val="28"/>
          <w:szCs w:val="28"/>
        </w:rPr>
        <w:t>соотносится с проблемой, на решение которой оно направлено? Дост</w:t>
      </w:r>
      <w:r w:rsidR="00E23155" w:rsidRPr="0012343D">
        <w:rPr>
          <w:color w:val="000000"/>
          <w:spacing w:val="1"/>
          <w:sz w:val="28"/>
          <w:szCs w:val="28"/>
        </w:rPr>
        <w:t>игнет ли, на Ваш взгляд, предлагаемое правовое регулирование,</w:t>
      </w:r>
      <w:r w:rsidR="00E23155">
        <w:rPr>
          <w:color w:val="000000"/>
          <w:spacing w:val="1"/>
          <w:sz w:val="28"/>
          <w:szCs w:val="28"/>
        </w:rPr>
        <w:t xml:space="preserve"> предусмот</w:t>
      </w:r>
      <w:r w:rsidR="00E23155">
        <w:rPr>
          <w:color w:val="000000"/>
          <w:spacing w:val="1"/>
          <w:sz w:val="28"/>
          <w:szCs w:val="28"/>
        </w:rPr>
        <w:softHyphen/>
        <w:t>ренное проектом акта, тех целей, на которые оно направлено?</w:t>
      </w:r>
    </w:p>
    <w:p w:rsidR="00E23155" w:rsidRDefault="00E23155" w:rsidP="00104903">
      <w:pPr>
        <w:shd w:val="clear" w:color="auto" w:fill="FFFFFF"/>
        <w:tabs>
          <w:tab w:val="left" w:pos="926"/>
        </w:tabs>
        <w:spacing w:before="365" w:line="360" w:lineRule="exact"/>
        <w:ind w:left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_________________________________</w:t>
      </w:r>
      <w:r w:rsidR="006F21B0">
        <w:rPr>
          <w:color w:val="000000"/>
          <w:spacing w:val="1"/>
          <w:sz w:val="28"/>
          <w:szCs w:val="28"/>
        </w:rPr>
        <w:t>__________________________</w:t>
      </w:r>
      <w:r>
        <w:rPr>
          <w:color w:val="000000"/>
          <w:spacing w:val="1"/>
          <w:sz w:val="28"/>
          <w:szCs w:val="28"/>
        </w:rPr>
        <w:t>_____</w:t>
      </w:r>
      <w:r w:rsidR="006F21B0">
        <w:rPr>
          <w:color w:val="000000"/>
          <w:spacing w:val="1"/>
          <w:sz w:val="28"/>
          <w:szCs w:val="28"/>
        </w:rPr>
        <w:t>________________________________________________________________</w:t>
      </w:r>
    </w:p>
    <w:p w:rsidR="006F21B0" w:rsidRDefault="00356059" w:rsidP="006F21B0">
      <w:pPr>
        <w:shd w:val="clear" w:color="auto" w:fill="FFFFFF"/>
        <w:ind w:firstLine="556"/>
        <w:jc w:val="both"/>
        <w:rPr>
          <w:color w:val="000000"/>
          <w:spacing w:val="1"/>
          <w:sz w:val="28"/>
          <w:szCs w:val="28"/>
        </w:rPr>
      </w:pPr>
      <w:r w:rsidRPr="00356059">
        <w:rPr>
          <w:noProof/>
        </w:rPr>
        <w:pict>
          <v:line id="Прямая соединительная линия 23" o:spid="_x0000_s1030" style="position:absolute;left:0;text-align:left;z-index:251648512;visibility:visible;mso-position-horizontal-relative:margin" from="-74.4pt,782.4pt" to="346.1pt,782.4pt" o:allowincell="f" strokeweight=".25pt">
            <w10:wrap anchorx="margin"/>
          </v:line>
        </w:pict>
      </w:r>
      <w:r w:rsidR="00E23155">
        <w:rPr>
          <w:color w:val="000000"/>
          <w:spacing w:val="1"/>
          <w:sz w:val="28"/>
          <w:szCs w:val="28"/>
        </w:rPr>
        <w:t>3. Является ли выбранный вариант решения проблемы оптимальным (в том числе, с точки зрения выгод и издержек для общества в целом)? Сущест</w:t>
      </w:r>
      <w:r w:rsidR="00E23155">
        <w:rPr>
          <w:color w:val="000000"/>
          <w:spacing w:val="1"/>
          <w:sz w:val="28"/>
          <w:szCs w:val="28"/>
        </w:rPr>
        <w:softHyphen/>
        <w:t>вуют ли иные варианты достижения заявленных целей правового регулиро</w:t>
      </w:r>
      <w:r w:rsidR="00E23155">
        <w:rPr>
          <w:color w:val="000000"/>
          <w:spacing w:val="1"/>
          <w:sz w:val="28"/>
          <w:szCs w:val="28"/>
        </w:rPr>
        <w:softHyphen/>
      </w:r>
      <w:r w:rsidR="00E23155">
        <w:rPr>
          <w:color w:val="000000"/>
          <w:spacing w:val="2"/>
          <w:sz w:val="28"/>
          <w:szCs w:val="28"/>
        </w:rPr>
        <w:t xml:space="preserve">вания? Если да, выделите те из них, которые, по Вашему мнению, были бы </w:t>
      </w:r>
      <w:r w:rsidR="00E23155">
        <w:rPr>
          <w:color w:val="000000"/>
          <w:spacing w:val="1"/>
          <w:sz w:val="28"/>
          <w:szCs w:val="28"/>
        </w:rPr>
        <w:t>менее затратными и (или) более эффективными.</w:t>
      </w:r>
    </w:p>
    <w:p w:rsidR="00E23155" w:rsidRDefault="00E23155" w:rsidP="006F21B0">
      <w:pPr>
        <w:shd w:val="clear" w:color="auto" w:fill="FFFFFF"/>
        <w:ind w:firstLine="556"/>
        <w:jc w:val="both"/>
      </w:pPr>
      <w:r w:rsidRPr="006F21B0">
        <w:rPr>
          <w:color w:val="000000"/>
          <w:spacing w:val="1"/>
          <w:sz w:val="28"/>
          <w:szCs w:val="28"/>
        </w:rPr>
        <w:lastRenderedPageBreak/>
        <w:t>4. Какие, по Вашей оценке, субъекты предпринимательской и иной дея</w:t>
      </w:r>
      <w:r w:rsidRPr="006F21B0">
        <w:rPr>
          <w:color w:val="000000"/>
          <w:spacing w:val="1"/>
          <w:sz w:val="28"/>
          <w:szCs w:val="28"/>
        </w:rPr>
        <w:softHyphen/>
      </w:r>
      <w:r w:rsidRPr="006F21B0">
        <w:rPr>
          <w:color w:val="000000"/>
          <w:sz w:val="28"/>
          <w:szCs w:val="28"/>
        </w:rPr>
        <w:t>тельности будут затронуты предлагаемым правовым регулированием, преду</w:t>
      </w:r>
      <w:r w:rsidRPr="006F21B0">
        <w:rPr>
          <w:color w:val="000000"/>
          <w:sz w:val="28"/>
          <w:szCs w:val="28"/>
        </w:rPr>
        <w:softHyphen/>
        <w:t>смотренным</w:t>
      </w:r>
      <w:r>
        <w:rPr>
          <w:color w:val="000000"/>
          <w:sz w:val="28"/>
          <w:szCs w:val="28"/>
        </w:rPr>
        <w:t xml:space="preserve"> проектом акта (по видам субъектов, по отраслям</w:t>
      </w:r>
      <w:r>
        <w:rPr>
          <w:color w:val="000000"/>
          <w:spacing w:val="1"/>
          <w:sz w:val="28"/>
          <w:szCs w:val="28"/>
        </w:rPr>
        <w:t>)?</w:t>
      </w:r>
    </w:p>
    <w:p w:rsidR="00E23155" w:rsidRDefault="00356059" w:rsidP="00104903">
      <w:pPr>
        <w:shd w:val="clear" w:color="auto" w:fill="FFFFFF"/>
        <w:spacing w:before="734" w:line="360" w:lineRule="exact"/>
        <w:ind w:left="14" w:right="5" w:firstLine="557"/>
        <w:jc w:val="both"/>
      </w:pPr>
      <w:r>
        <w:rPr>
          <w:noProof/>
        </w:rPr>
        <w:pict>
          <v:line id="Прямая соединительная линия 20" o:spid="_x0000_s1033" style="position:absolute;left:0;text-align:left;z-index:251651584;visibility:visible" from="10.55pt,16.8pt" to="463.2pt,16.8pt" o:allowincell="f" strokeweight=".25pt"/>
        </w:pict>
      </w:r>
      <w:r>
        <w:rPr>
          <w:noProof/>
        </w:rPr>
        <w:pict>
          <v:line id="Прямая соединительная линия 19" o:spid="_x0000_s1034" style="position:absolute;left:0;text-align:left;z-index:251652608;visibility:visible" from="10.55pt,35.05pt" to="463.2pt,35.05pt" o:allowincell="f" strokeweight=".25pt"/>
        </w:pict>
      </w:r>
      <w:r w:rsidR="00E23155">
        <w:rPr>
          <w:color w:val="000000"/>
          <w:spacing w:val="1"/>
          <w:sz w:val="28"/>
          <w:szCs w:val="28"/>
        </w:rPr>
        <w:t>5. Повлияет ли введение предлагаемого правового регулирования, пре</w:t>
      </w:r>
      <w:r w:rsidR="00E23155">
        <w:rPr>
          <w:color w:val="000000"/>
          <w:spacing w:val="1"/>
          <w:sz w:val="28"/>
          <w:szCs w:val="28"/>
        </w:rPr>
        <w:softHyphen/>
        <w:t xml:space="preserve">дусмотренного проектом акта, на конкурентную среду в отрасли, будет ли </w:t>
      </w:r>
      <w:r w:rsidR="00E23155">
        <w:rPr>
          <w:color w:val="000000"/>
          <w:sz w:val="28"/>
          <w:szCs w:val="28"/>
        </w:rPr>
        <w:t>способствовать необоснованному изменению расстановки сил в отрасли? Ес</w:t>
      </w:r>
      <w:r w:rsidR="00E23155">
        <w:rPr>
          <w:color w:val="000000"/>
          <w:sz w:val="28"/>
          <w:szCs w:val="28"/>
        </w:rPr>
        <w:softHyphen/>
      </w:r>
      <w:r w:rsidR="00E23155">
        <w:rPr>
          <w:color w:val="000000"/>
          <w:spacing w:val="1"/>
          <w:sz w:val="28"/>
          <w:szCs w:val="28"/>
        </w:rPr>
        <w:t>ли да, то как? Приведите, по возможности, количественные оценки.</w:t>
      </w:r>
    </w:p>
    <w:p w:rsidR="00E23155" w:rsidRDefault="00356059" w:rsidP="00104903">
      <w:pPr>
        <w:shd w:val="clear" w:color="auto" w:fill="FFFFFF"/>
        <w:tabs>
          <w:tab w:val="left" w:leader="underscore" w:pos="5088"/>
        </w:tabs>
        <w:spacing w:before="734" w:line="360" w:lineRule="exact"/>
        <w:ind w:left="19" w:right="5" w:firstLine="547"/>
        <w:jc w:val="both"/>
        <w:rPr>
          <w:color w:val="000000"/>
          <w:spacing w:val="-1"/>
          <w:sz w:val="28"/>
          <w:szCs w:val="28"/>
        </w:rPr>
      </w:pPr>
      <w:r w:rsidRPr="00356059">
        <w:rPr>
          <w:noProof/>
        </w:rPr>
        <w:pict>
          <v:line id="Прямая соединительная линия 18" o:spid="_x0000_s1035" style="position:absolute;left:0;text-align:left;z-index:251653632;visibility:visible" from="12.95pt,16.55pt" to="463.2pt,16.55pt" o:allowincell="f" strokeweight=".25pt"/>
        </w:pict>
      </w:r>
      <w:r w:rsidRPr="00356059">
        <w:rPr>
          <w:noProof/>
        </w:rPr>
        <w:pict>
          <v:line id="Прямая соединительная линия 17" o:spid="_x0000_s1036" style="position:absolute;left:0;text-align:left;z-index:251654656;visibility:visible" from="10.55pt,34.8pt" to="462.7pt,34.8pt" o:allowincell="f" strokeweight=".25pt"/>
        </w:pict>
      </w:r>
      <w:r w:rsidR="00E23155">
        <w:rPr>
          <w:color w:val="000000"/>
          <w:spacing w:val="1"/>
          <w:sz w:val="28"/>
          <w:szCs w:val="28"/>
        </w:rPr>
        <w:t>6. Оцените, насколько полно и точно отражены обязанности, ответственность участников правового регулирования, а также насколько понятно прописаны административные процедуры, реализуемые ответственными ор</w:t>
      </w:r>
      <w:r w:rsidR="00E23155">
        <w:rPr>
          <w:color w:val="000000"/>
          <w:spacing w:val="3"/>
          <w:sz w:val="28"/>
          <w:szCs w:val="28"/>
        </w:rPr>
        <w:t>ганами местного самоуправления</w:t>
      </w:r>
      <w:r w:rsidR="00E23155">
        <w:rPr>
          <w:color w:val="000000"/>
          <w:sz w:val="28"/>
          <w:szCs w:val="28"/>
        </w:rPr>
        <w:tab/>
        <w:t xml:space="preserve">муниципального района, насколько </w:t>
      </w:r>
      <w:r w:rsidR="00E23155">
        <w:rPr>
          <w:color w:val="000000"/>
          <w:spacing w:val="1"/>
          <w:sz w:val="28"/>
          <w:szCs w:val="28"/>
        </w:rPr>
        <w:t>точно и недвусмысленно прописаны властные функции и полномочия? Счи</w:t>
      </w:r>
      <w:r w:rsidR="00E23155">
        <w:rPr>
          <w:color w:val="000000"/>
          <w:spacing w:val="1"/>
          <w:sz w:val="28"/>
          <w:szCs w:val="28"/>
        </w:rPr>
        <w:softHyphen/>
      </w:r>
      <w:r w:rsidR="00E23155">
        <w:rPr>
          <w:color w:val="000000"/>
          <w:spacing w:val="2"/>
          <w:sz w:val="28"/>
          <w:szCs w:val="28"/>
        </w:rPr>
        <w:t xml:space="preserve">таете ли Вы, что предлагаемые нормы не соответствуют или противоречат </w:t>
      </w:r>
      <w:r w:rsidR="00E23155">
        <w:rPr>
          <w:color w:val="000000"/>
          <w:spacing w:val="1"/>
          <w:sz w:val="28"/>
          <w:szCs w:val="28"/>
        </w:rPr>
        <w:t>иным действующим нормативным правовым актам, в том числе муници</w:t>
      </w:r>
      <w:r w:rsidR="00E23155">
        <w:rPr>
          <w:color w:val="000000"/>
          <w:spacing w:val="1"/>
          <w:sz w:val="28"/>
          <w:szCs w:val="28"/>
        </w:rPr>
        <w:softHyphen/>
        <w:t>пальным? Если да, укажите такие нормы и нормативные правовые акты.</w:t>
      </w:r>
    </w:p>
    <w:p w:rsidR="00E23155" w:rsidRDefault="00356059" w:rsidP="00104903">
      <w:pPr>
        <w:shd w:val="clear" w:color="auto" w:fill="FFFFFF"/>
        <w:spacing w:before="725" w:line="360" w:lineRule="exact"/>
        <w:ind w:left="10" w:right="14" w:firstLine="562"/>
        <w:jc w:val="both"/>
      </w:pPr>
      <w:r>
        <w:rPr>
          <w:noProof/>
        </w:rPr>
        <w:pict>
          <v:line id="Прямая соединительная линия 16" o:spid="_x0000_s1037" style="position:absolute;left:0;text-align:left;z-index:251655680;visibility:visible" from="10.55pt,17.05pt" to="463.2pt,17.05pt" o:allowincell="f" strokeweight=".25pt"/>
        </w:pict>
      </w:r>
      <w:r>
        <w:rPr>
          <w:noProof/>
        </w:rPr>
        <w:pict>
          <v:line id="Прямая соединительная линия 15" o:spid="_x0000_s1038" style="position:absolute;left:0;text-align:left;z-index:251656704;visibility:visible" from="10.55pt,34.8pt" to="462.7pt,34.8pt" o:allowincell="f" strokeweight=".25pt"/>
        </w:pict>
      </w:r>
      <w:r w:rsidR="00E23155">
        <w:rPr>
          <w:color w:val="000000"/>
          <w:spacing w:val="-1"/>
          <w:sz w:val="28"/>
          <w:szCs w:val="28"/>
        </w:rPr>
        <w:t>7. Существуют ли в предлагаемом правовом регулировании, предусмот</w:t>
      </w:r>
      <w:r w:rsidR="00E23155">
        <w:rPr>
          <w:color w:val="000000"/>
          <w:sz w:val="28"/>
          <w:szCs w:val="28"/>
        </w:rPr>
        <w:t>ренном проектом акта, положения, которые необоснованно затрудняют веде</w:t>
      </w:r>
      <w:r w:rsidR="00E23155">
        <w:rPr>
          <w:color w:val="000000"/>
          <w:sz w:val="28"/>
          <w:szCs w:val="28"/>
        </w:rPr>
        <w:softHyphen/>
        <w:t xml:space="preserve">ние предпринимательской и инвестиционной деятельности? </w:t>
      </w:r>
      <w:proofErr w:type="gramStart"/>
      <w:r w:rsidR="00E23155">
        <w:rPr>
          <w:color w:val="000000"/>
          <w:sz w:val="28"/>
          <w:szCs w:val="28"/>
        </w:rPr>
        <w:t>Приведите обос</w:t>
      </w:r>
      <w:r w:rsidR="00E23155">
        <w:rPr>
          <w:color w:val="000000"/>
          <w:sz w:val="28"/>
          <w:szCs w:val="28"/>
        </w:rPr>
        <w:softHyphen/>
        <w:t>нования по каждому указанному положению, дополнительно определив</w:t>
      </w:r>
      <w:proofErr w:type="gramEnd"/>
      <w:r w:rsidR="00E23155">
        <w:rPr>
          <w:color w:val="000000"/>
          <w:sz w:val="28"/>
          <w:szCs w:val="28"/>
        </w:rPr>
        <w:t>:</w:t>
      </w:r>
    </w:p>
    <w:p w:rsidR="00E23155" w:rsidRDefault="00E23155" w:rsidP="00104903">
      <w:pPr>
        <w:shd w:val="clear" w:color="auto" w:fill="FFFFFF"/>
        <w:spacing w:before="5" w:line="360" w:lineRule="exact"/>
        <w:ind w:left="5" w:right="10" w:firstLine="542"/>
        <w:jc w:val="both"/>
      </w:pPr>
      <w:r>
        <w:rPr>
          <w:color w:val="000000"/>
          <w:spacing w:val="1"/>
          <w:sz w:val="28"/>
          <w:szCs w:val="28"/>
        </w:rPr>
        <w:t xml:space="preserve">имеется ли смысловое противоречие с целями правового регулирования </w:t>
      </w:r>
      <w:r>
        <w:rPr>
          <w:color w:val="000000"/>
          <w:sz w:val="28"/>
          <w:szCs w:val="28"/>
        </w:rPr>
        <w:t>или существующей проблемой либо положение не способствует достижению целей правового регулирования;</w:t>
      </w:r>
    </w:p>
    <w:p w:rsidR="00E23155" w:rsidRDefault="00E23155" w:rsidP="00104903">
      <w:pPr>
        <w:shd w:val="clear" w:color="auto" w:fill="FFFFFF"/>
        <w:spacing w:before="5" w:line="360" w:lineRule="exact"/>
        <w:ind w:left="552"/>
      </w:pPr>
      <w:r>
        <w:rPr>
          <w:color w:val="000000"/>
          <w:sz w:val="28"/>
          <w:szCs w:val="28"/>
        </w:rPr>
        <w:t>имеются ли технические ошибки;</w:t>
      </w:r>
    </w:p>
    <w:p w:rsidR="00E23155" w:rsidRDefault="00E23155" w:rsidP="00104903">
      <w:pPr>
        <w:shd w:val="clear" w:color="auto" w:fill="FFFFFF"/>
        <w:spacing w:before="10" w:line="360" w:lineRule="exact"/>
        <w:ind w:left="10" w:right="19" w:firstLine="542"/>
        <w:jc w:val="both"/>
      </w:pPr>
      <w:r>
        <w:rPr>
          <w:color w:val="000000"/>
          <w:spacing w:val="1"/>
          <w:sz w:val="28"/>
          <w:szCs w:val="28"/>
        </w:rPr>
        <w:t>приводит ли исполнение положений правового регулирования, преду</w:t>
      </w:r>
      <w:r>
        <w:rPr>
          <w:color w:val="000000"/>
          <w:sz w:val="28"/>
          <w:szCs w:val="28"/>
        </w:rPr>
        <w:t xml:space="preserve">смотренного проектом акта, к избыточным действиям или, наоборот, </w:t>
      </w:r>
      <w:proofErr w:type="gramStart"/>
      <w:r>
        <w:rPr>
          <w:color w:val="000000"/>
          <w:sz w:val="28"/>
          <w:szCs w:val="28"/>
        </w:rPr>
        <w:t>ограни</w:t>
      </w:r>
      <w:r w:rsidR="00356059">
        <w:rPr>
          <w:noProof/>
        </w:rPr>
        <w:pict>
          <v:line id="Прямая соединительная линия 14" o:spid="_x0000_s1039" style="position:absolute;left:0;text-align:left;z-index:251657728;visibility:visible;mso-position-horizontal-relative:margin;mso-position-vertical-relative:text" from="-74.65pt,784.55pt" to="348.7pt,784.55pt" o:allowincell="f" strokeweight=".25pt">
            <w10:wrap anchorx="margin"/>
          </v:line>
        </w:pict>
      </w:r>
      <w:r>
        <w:rPr>
          <w:color w:val="000000"/>
          <w:sz w:val="28"/>
          <w:szCs w:val="28"/>
        </w:rPr>
        <w:t>чивает</w:t>
      </w:r>
      <w:proofErr w:type="gramEnd"/>
      <w:r>
        <w:rPr>
          <w:color w:val="000000"/>
          <w:sz w:val="28"/>
          <w:szCs w:val="28"/>
        </w:rPr>
        <w:t xml:space="preserve"> действия субъектов предпринимательской и инвестиционной деятель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ности;</w:t>
      </w:r>
    </w:p>
    <w:p w:rsidR="00E23155" w:rsidRDefault="00E23155" w:rsidP="00104903">
      <w:pPr>
        <w:shd w:val="clear" w:color="auto" w:fill="FFFFFF"/>
        <w:spacing w:line="365" w:lineRule="exact"/>
        <w:ind w:left="10" w:right="34" w:firstLine="552"/>
        <w:jc w:val="both"/>
      </w:pPr>
      <w:r>
        <w:rPr>
          <w:color w:val="000000"/>
          <w:sz w:val="28"/>
          <w:szCs w:val="28"/>
        </w:rPr>
        <w:t xml:space="preserve">создает ли исполнение положений правового регулирования, предусмотренного проектом акта, существенные риски ведения предпринимательской и </w:t>
      </w:r>
      <w:r>
        <w:rPr>
          <w:color w:val="000000"/>
          <w:spacing w:val="1"/>
          <w:sz w:val="28"/>
          <w:szCs w:val="28"/>
        </w:rPr>
        <w:t>инвестиционной деятельности, способствует ли возникновению необосно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ванных прав органов исполнительной власти области и должностных лиц, </w:t>
      </w:r>
      <w:r>
        <w:rPr>
          <w:color w:val="000000"/>
          <w:spacing w:val="1"/>
          <w:sz w:val="28"/>
          <w:szCs w:val="28"/>
        </w:rPr>
        <w:t>допускает ли возможность избирательного применения норм;</w:t>
      </w:r>
    </w:p>
    <w:p w:rsidR="00E23155" w:rsidRDefault="00E23155" w:rsidP="00104903">
      <w:pPr>
        <w:shd w:val="clear" w:color="auto" w:fill="FFFFFF"/>
        <w:spacing w:line="365" w:lineRule="exact"/>
        <w:ind w:left="29" w:right="24" w:firstLine="547"/>
        <w:jc w:val="both"/>
      </w:pPr>
      <w:r>
        <w:rPr>
          <w:color w:val="000000"/>
          <w:spacing w:val="-1"/>
          <w:sz w:val="28"/>
          <w:szCs w:val="28"/>
        </w:rPr>
        <w:lastRenderedPageBreak/>
        <w:t>приводит ли к невозможности совершения законных действий предпри</w:t>
      </w:r>
      <w:r>
        <w:rPr>
          <w:color w:val="000000"/>
          <w:spacing w:val="1"/>
          <w:sz w:val="28"/>
          <w:szCs w:val="28"/>
        </w:rPr>
        <w:t>нимателей или инвесторов (например, в связи с отсутствием требуемого новым правовым регулированием, предусмотренным проектом акта, инфраструктуры, организационных или технических условий, технологий);</w:t>
      </w:r>
    </w:p>
    <w:p w:rsidR="00E23155" w:rsidRDefault="00E23155" w:rsidP="00104903">
      <w:pPr>
        <w:shd w:val="clear" w:color="auto" w:fill="FFFFFF"/>
        <w:spacing w:line="365" w:lineRule="exact"/>
        <w:ind w:left="24" w:right="19" w:firstLine="552"/>
        <w:jc w:val="both"/>
      </w:pPr>
      <w:r>
        <w:rPr>
          <w:color w:val="000000"/>
          <w:spacing w:val="2"/>
          <w:sz w:val="28"/>
          <w:szCs w:val="28"/>
        </w:rPr>
        <w:t xml:space="preserve">соответствует ли обычаям деловой практики, сложившейся в отрасли, </w:t>
      </w:r>
      <w:r>
        <w:rPr>
          <w:color w:val="000000"/>
          <w:spacing w:val="1"/>
          <w:sz w:val="28"/>
          <w:szCs w:val="28"/>
        </w:rPr>
        <w:t xml:space="preserve">либо существующим международным практикам, используемым в данный </w:t>
      </w:r>
      <w:r>
        <w:rPr>
          <w:color w:val="000000"/>
          <w:sz w:val="28"/>
          <w:szCs w:val="28"/>
        </w:rPr>
        <w:t>момент.</w:t>
      </w:r>
    </w:p>
    <w:p w:rsidR="00E23155" w:rsidRDefault="00356059" w:rsidP="00104903">
      <w:pPr>
        <w:shd w:val="clear" w:color="auto" w:fill="FFFFFF"/>
        <w:spacing w:before="706" w:line="360" w:lineRule="exact"/>
        <w:ind w:left="38" w:right="5" w:firstLine="557"/>
        <w:jc w:val="both"/>
      </w:pPr>
      <w:r>
        <w:rPr>
          <w:noProof/>
        </w:rPr>
        <w:pict>
          <v:line id="Прямая соединительная линия 13" o:spid="_x0000_s1040" style="position:absolute;left:0;text-align:left;z-index:251658752;visibility:visible" from="11.3pt,16.3pt" to="463.95pt,16.3pt" o:allowincell="f" strokeweight=".25pt"/>
        </w:pict>
      </w:r>
      <w:r>
        <w:rPr>
          <w:noProof/>
        </w:rPr>
        <w:pict>
          <v:line id="Прямая соединительная линия 12" o:spid="_x0000_s1041" style="position:absolute;left:0;text-align:left;z-index:251659776;visibility:visible" from="11.75pt,34.1pt" to="463.9pt,34.1pt" o:allowincell="f" strokeweight=".5pt"/>
        </w:pict>
      </w:r>
      <w:r w:rsidR="00E23155">
        <w:rPr>
          <w:color w:val="000000"/>
          <w:spacing w:val="-1"/>
          <w:sz w:val="28"/>
          <w:szCs w:val="28"/>
        </w:rPr>
        <w:t xml:space="preserve">8. К каким последствиям может привести новое правовое регулирование, </w:t>
      </w:r>
      <w:r w:rsidR="00E23155">
        <w:rPr>
          <w:color w:val="000000"/>
          <w:sz w:val="28"/>
          <w:szCs w:val="28"/>
        </w:rPr>
        <w:t>предусмотренное проектом акта, в части невозможности исполнения юриди</w:t>
      </w:r>
      <w:r w:rsidR="00E23155">
        <w:rPr>
          <w:color w:val="000000"/>
          <w:spacing w:val="1"/>
          <w:sz w:val="28"/>
          <w:szCs w:val="28"/>
        </w:rPr>
        <w:t>ческими лицами и индивидуальными предпринимателями дополнительных обязанностей, возникновения избыточных административных и иных огра</w:t>
      </w:r>
      <w:r w:rsidR="00E23155">
        <w:rPr>
          <w:color w:val="000000"/>
          <w:spacing w:val="1"/>
          <w:sz w:val="28"/>
          <w:szCs w:val="28"/>
        </w:rPr>
        <w:softHyphen/>
        <w:t>ничений и обязанностей для субъектов предпринимательской и инвестици</w:t>
      </w:r>
      <w:r w:rsidR="00E23155">
        <w:rPr>
          <w:color w:val="000000"/>
          <w:spacing w:val="1"/>
          <w:sz w:val="28"/>
          <w:szCs w:val="28"/>
        </w:rPr>
        <w:softHyphen/>
      </w:r>
      <w:r w:rsidR="00E23155">
        <w:rPr>
          <w:color w:val="000000"/>
          <w:sz w:val="28"/>
          <w:szCs w:val="28"/>
        </w:rPr>
        <w:t>онной деятельности? Приведите конкретные примеры.</w:t>
      </w:r>
    </w:p>
    <w:p w:rsidR="00E23155" w:rsidRDefault="00356059" w:rsidP="00104903">
      <w:pPr>
        <w:shd w:val="clear" w:color="auto" w:fill="FFFFFF"/>
        <w:spacing w:before="730" w:line="360" w:lineRule="exact"/>
        <w:ind w:left="43" w:firstLine="552"/>
        <w:jc w:val="both"/>
      </w:pPr>
      <w:r>
        <w:rPr>
          <w:noProof/>
        </w:rPr>
        <w:pict>
          <v:line id="Прямая соединительная линия 11" o:spid="_x0000_s1042" style="position:absolute;left:0;text-align:left;z-index:251660800;visibility:visible" from="11.75pt,17.3pt" to="464.4pt,17.3pt" o:allowincell="f" strokeweight=".25pt"/>
        </w:pict>
      </w:r>
      <w:r>
        <w:rPr>
          <w:noProof/>
        </w:rPr>
        <w:pict>
          <v:line id="Прямая соединительная линия 10" o:spid="_x0000_s1043" style="position:absolute;left:0;text-align:left;z-index:251661824;visibility:visible" from="14.65pt,35.5pt" to="464.4pt,35.5pt" o:allowincell="f" strokeweight=".5pt"/>
        </w:pict>
      </w:r>
      <w:r w:rsidR="00E23155">
        <w:rPr>
          <w:color w:val="000000"/>
          <w:sz w:val="28"/>
          <w:szCs w:val="28"/>
        </w:rPr>
        <w:t>9. Оцените издержки (упущенную выгоду)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регулирования, преду</w:t>
      </w:r>
      <w:r w:rsidR="00E23155">
        <w:rPr>
          <w:color w:val="000000"/>
          <w:spacing w:val="2"/>
          <w:sz w:val="28"/>
          <w:szCs w:val="28"/>
        </w:rPr>
        <w:t>смотренного проектом акта. Отдельно укажите временные издержки, кото</w:t>
      </w:r>
      <w:r w:rsidR="00E23155">
        <w:rPr>
          <w:color w:val="000000"/>
          <w:spacing w:val="2"/>
          <w:sz w:val="28"/>
          <w:szCs w:val="28"/>
        </w:rPr>
        <w:softHyphen/>
      </w:r>
      <w:r w:rsidR="00E23155">
        <w:rPr>
          <w:color w:val="000000"/>
          <w:sz w:val="28"/>
          <w:szCs w:val="28"/>
        </w:rPr>
        <w:t>рые понесут субъекты предпринимательской и инвестиционной деятельности вследствие необходимости соблюдения административных процедур, преду</w:t>
      </w:r>
      <w:r w:rsidR="00E23155">
        <w:rPr>
          <w:color w:val="000000"/>
          <w:sz w:val="28"/>
          <w:szCs w:val="28"/>
        </w:rPr>
        <w:softHyphen/>
      </w:r>
      <w:r w:rsidR="00E23155">
        <w:rPr>
          <w:color w:val="000000"/>
          <w:spacing w:val="1"/>
          <w:sz w:val="28"/>
          <w:szCs w:val="28"/>
        </w:rPr>
        <w:t>смотренных проектом предлагаемого правового регулирования, предусмот</w:t>
      </w:r>
      <w:r w:rsidR="00E23155">
        <w:rPr>
          <w:color w:val="000000"/>
          <w:spacing w:val="1"/>
          <w:sz w:val="28"/>
          <w:szCs w:val="28"/>
        </w:rPr>
        <w:softHyphen/>
        <w:t>ренного проектом акта. Какие из указанных издержек Вы считаете избыточ</w:t>
      </w:r>
      <w:r w:rsidR="00E23155">
        <w:rPr>
          <w:color w:val="000000"/>
          <w:spacing w:val="1"/>
          <w:sz w:val="28"/>
          <w:szCs w:val="28"/>
        </w:rPr>
        <w:softHyphen/>
      </w:r>
      <w:r w:rsidR="00E23155">
        <w:rPr>
          <w:color w:val="000000"/>
          <w:sz w:val="28"/>
          <w:szCs w:val="28"/>
        </w:rPr>
        <w:t>ными (бесполезными) и почему? Если возможно, оцените затраты по выпол</w:t>
      </w:r>
      <w:r w:rsidR="00E23155">
        <w:rPr>
          <w:color w:val="000000"/>
          <w:sz w:val="28"/>
          <w:szCs w:val="28"/>
        </w:rPr>
        <w:softHyphen/>
      </w:r>
      <w:r w:rsidR="00E23155">
        <w:rPr>
          <w:color w:val="000000"/>
          <w:spacing w:val="1"/>
          <w:sz w:val="28"/>
          <w:szCs w:val="28"/>
        </w:rPr>
        <w:t>нению вновь вводимых требований количественно (в часах рабочего време</w:t>
      </w:r>
      <w:r w:rsidR="00E23155">
        <w:rPr>
          <w:color w:val="000000"/>
          <w:spacing w:val="1"/>
          <w:sz w:val="28"/>
          <w:szCs w:val="28"/>
        </w:rPr>
        <w:softHyphen/>
        <w:t>ни, в денежном эквиваленте и прочее).</w:t>
      </w:r>
    </w:p>
    <w:p w:rsidR="00E23155" w:rsidRDefault="00356059" w:rsidP="00104903">
      <w:pPr>
        <w:shd w:val="clear" w:color="auto" w:fill="FFFFFF"/>
        <w:spacing w:before="720" w:line="370" w:lineRule="exact"/>
        <w:ind w:left="43" w:firstLine="576"/>
        <w:jc w:val="both"/>
      </w:pPr>
      <w:r>
        <w:rPr>
          <w:noProof/>
        </w:rPr>
        <w:pict>
          <v:line id="Прямая соединительная линия 9" o:spid="_x0000_s1044" style="position:absolute;left:0;text-align:left;z-index:251662848;visibility:visible" from="12.25pt,16.3pt" to="464.9pt,16.3pt" o:allowincell="f" strokeweight=".25pt"/>
        </w:pict>
      </w:r>
      <w:r>
        <w:rPr>
          <w:noProof/>
        </w:rPr>
        <w:pict>
          <v:line id="Прямая соединительная линия 8" o:spid="_x0000_s1045" style="position:absolute;left:0;text-align:left;z-index:251663872;visibility:visible" from="12.25pt,34.55pt" to="464.9pt,34.55pt" o:allowincell="f" strokeweight=".25pt"/>
        </w:pict>
      </w:r>
      <w:r w:rsidR="00E23155">
        <w:rPr>
          <w:color w:val="000000"/>
          <w:spacing w:val="2"/>
          <w:sz w:val="28"/>
          <w:szCs w:val="28"/>
        </w:rPr>
        <w:t>10. Требуется ли переходный период для вступления в силу предлагае</w:t>
      </w:r>
      <w:r w:rsidR="00E23155">
        <w:rPr>
          <w:color w:val="000000"/>
          <w:spacing w:val="2"/>
          <w:sz w:val="28"/>
          <w:szCs w:val="28"/>
        </w:rPr>
        <w:softHyphen/>
        <w:t xml:space="preserve">мого правового регулирования, предусмотренного проектом акта (если да, </w:t>
      </w:r>
      <w:r w:rsidR="00E23155">
        <w:rPr>
          <w:color w:val="000000"/>
          <w:sz w:val="28"/>
          <w:szCs w:val="28"/>
        </w:rPr>
        <w:t>какова его продолжительность), какие ограничения по срокам введения ново</w:t>
      </w:r>
      <w:r>
        <w:rPr>
          <w:noProof/>
        </w:rPr>
        <w:pict>
          <v:line id="Прямая соединительная линия 7" o:spid="_x0000_s1046" style="position:absolute;left:0;text-align:left;z-index:251664896;visibility:visible;mso-position-horizontal-relative:margin;mso-position-vertical-relative:text" from="14.9pt,326.65pt" to="463.2pt,326.65pt" o:allowincell="f" strokeweight=".5pt">
            <w10:wrap anchorx="margin"/>
          </v:line>
        </w:pict>
      </w:r>
      <w:r w:rsidR="00E23155">
        <w:rPr>
          <w:color w:val="000000"/>
          <w:spacing w:val="3"/>
          <w:sz w:val="28"/>
          <w:szCs w:val="28"/>
        </w:rPr>
        <w:t xml:space="preserve">го правового регулирования, предусмотренного проектом акта, необходимо </w:t>
      </w:r>
      <w:r w:rsidR="00E23155">
        <w:rPr>
          <w:color w:val="000000"/>
          <w:sz w:val="28"/>
          <w:szCs w:val="28"/>
        </w:rPr>
        <w:t>учесть?</w:t>
      </w:r>
    </w:p>
    <w:p w:rsidR="00E23155" w:rsidRDefault="00E23155" w:rsidP="00104903">
      <w:pPr>
        <w:shd w:val="clear" w:color="auto" w:fill="FFFFFF"/>
        <w:spacing w:before="686" w:line="365" w:lineRule="exact"/>
        <w:ind w:left="14" w:right="5" w:firstLine="576"/>
        <w:jc w:val="both"/>
      </w:pPr>
      <w:r>
        <w:rPr>
          <w:color w:val="000000"/>
          <w:sz w:val="28"/>
          <w:szCs w:val="28"/>
        </w:rPr>
        <w:lastRenderedPageBreak/>
        <w:t>11. Какие исключения, на Ваш взгляд, целесообразно применить по вве</w:t>
      </w:r>
      <w:r>
        <w:rPr>
          <w:color w:val="000000"/>
          <w:spacing w:val="1"/>
          <w:sz w:val="28"/>
          <w:szCs w:val="28"/>
        </w:rPr>
        <w:t>дению правового регулирования, предусмотренного проектом акта, в отно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шении отдельных субъектов инвестиционной и предпринимательской дея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тельности, приведите соответствующее обоснование.</w:t>
      </w:r>
    </w:p>
    <w:p w:rsidR="00E23155" w:rsidRDefault="00356059" w:rsidP="00104903">
      <w:pPr>
        <w:shd w:val="clear" w:color="auto" w:fill="FFFFFF"/>
        <w:spacing w:before="710" w:line="365" w:lineRule="exact"/>
        <w:ind w:left="19" w:firstLine="538"/>
        <w:jc w:val="both"/>
      </w:pPr>
      <w:r>
        <w:rPr>
          <w:noProof/>
        </w:rPr>
        <w:pict>
          <v:line id="Прямая соединительная линия 4" o:spid="_x0000_s1049" style="position:absolute;left:0;text-align:left;z-index:251667968;visibility:visible" from="10.55pt,16.8pt" to="462.7pt,16.8pt" o:allowincell="f" strokeweight=".25pt"/>
        </w:pict>
      </w:r>
      <w:r>
        <w:rPr>
          <w:noProof/>
        </w:rPr>
        <w:pict>
          <v:line id="Прямая соединительная линия 3" o:spid="_x0000_s1050" style="position:absolute;left:0;text-align:left;z-index:251668992;visibility:visible" from="11.05pt,34.55pt" to="463.2pt,34.55pt" o:allowincell="f" strokeweight=".5pt"/>
        </w:pict>
      </w:r>
      <w:r w:rsidR="00E23155">
        <w:rPr>
          <w:color w:val="000000"/>
          <w:spacing w:val="1"/>
          <w:sz w:val="28"/>
          <w:szCs w:val="28"/>
        </w:rPr>
        <w:t>12. Указываются специальные вопросы, касающиеся конкретных поло</w:t>
      </w:r>
      <w:r w:rsidR="00E23155">
        <w:rPr>
          <w:color w:val="000000"/>
          <w:spacing w:val="1"/>
          <w:sz w:val="28"/>
          <w:szCs w:val="28"/>
        </w:rPr>
        <w:softHyphen/>
        <w:t>жений и норм рассматриваемого проекта акта, отношение к которым разра</w:t>
      </w:r>
      <w:r w:rsidR="00E23155">
        <w:rPr>
          <w:color w:val="000000"/>
          <w:spacing w:val="1"/>
          <w:sz w:val="28"/>
          <w:szCs w:val="28"/>
        </w:rPr>
        <w:softHyphen/>
      </w:r>
      <w:r w:rsidR="00E23155">
        <w:rPr>
          <w:color w:val="000000"/>
          <w:sz w:val="28"/>
          <w:szCs w:val="28"/>
        </w:rPr>
        <w:t>ботчику необходимо прояснить.</w:t>
      </w:r>
    </w:p>
    <w:p w:rsidR="00E23155" w:rsidRDefault="00356059" w:rsidP="00104903">
      <w:pPr>
        <w:shd w:val="clear" w:color="auto" w:fill="FFFFFF"/>
        <w:spacing w:before="706" w:line="370" w:lineRule="exact"/>
        <w:ind w:left="19" w:firstLine="542"/>
      </w:pPr>
      <w:r>
        <w:rPr>
          <w:noProof/>
        </w:rPr>
        <w:pict>
          <v:line id="Прямая соединительная линия 2" o:spid="_x0000_s1051" style="position:absolute;left:0;text-align:left;z-index:251670016;visibility:visible" from="11.05pt,17.05pt" to="463.2pt,17.05pt" o:allowincell="f" strokeweight=".25pt"/>
        </w:pict>
      </w:r>
      <w:r>
        <w:rPr>
          <w:noProof/>
        </w:rPr>
        <w:pict>
          <v:line id="Прямая соединительная линия 1" o:spid="_x0000_s1052" style="position:absolute;left:0;text-align:left;z-index:251671040;visibility:visible" from="11.05pt,34.8pt" to="463.2pt,34.8pt" o:allowincell="f" strokeweight=".5pt"/>
        </w:pict>
      </w:r>
      <w:r w:rsidR="00E23155">
        <w:rPr>
          <w:color w:val="000000"/>
          <w:spacing w:val="3"/>
          <w:sz w:val="28"/>
          <w:szCs w:val="28"/>
        </w:rPr>
        <w:t>13</w:t>
      </w:r>
      <w:r w:rsidR="00E23155" w:rsidRPr="00814F37">
        <w:rPr>
          <w:color w:val="000000"/>
          <w:spacing w:val="3"/>
          <w:sz w:val="28"/>
          <w:szCs w:val="28"/>
        </w:rPr>
        <w:t xml:space="preserve">. </w:t>
      </w:r>
      <w:r w:rsidR="00E23155">
        <w:rPr>
          <w:color w:val="000000"/>
          <w:spacing w:val="3"/>
          <w:sz w:val="28"/>
          <w:szCs w:val="28"/>
        </w:rPr>
        <w:t>Иные предложения и замечания, которые, по Вашему мнению, це</w:t>
      </w:r>
      <w:r w:rsidR="00E23155">
        <w:rPr>
          <w:color w:val="000000"/>
          <w:spacing w:val="1"/>
          <w:sz w:val="28"/>
          <w:szCs w:val="28"/>
        </w:rPr>
        <w:t>лесообразно учесть в рамках оценки регулирующего воздействия.</w:t>
      </w:r>
    </w:p>
    <w:p w:rsidR="00E23155" w:rsidRDefault="00E23155"/>
    <w:sectPr w:rsidR="00E23155" w:rsidSect="00FA47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104903"/>
    <w:rsid w:val="00006046"/>
    <w:rsid w:val="000C3DB3"/>
    <w:rsid w:val="00104903"/>
    <w:rsid w:val="0012343D"/>
    <w:rsid w:val="00192836"/>
    <w:rsid w:val="001E46D4"/>
    <w:rsid w:val="00205228"/>
    <w:rsid w:val="00206ED8"/>
    <w:rsid w:val="00302804"/>
    <w:rsid w:val="00356059"/>
    <w:rsid w:val="0037292F"/>
    <w:rsid w:val="003F1581"/>
    <w:rsid w:val="003F5947"/>
    <w:rsid w:val="00470ECB"/>
    <w:rsid w:val="004A0CED"/>
    <w:rsid w:val="004C4108"/>
    <w:rsid w:val="004E619E"/>
    <w:rsid w:val="00570FD5"/>
    <w:rsid w:val="0061754A"/>
    <w:rsid w:val="00651392"/>
    <w:rsid w:val="006F21B0"/>
    <w:rsid w:val="00762252"/>
    <w:rsid w:val="00814F37"/>
    <w:rsid w:val="00896013"/>
    <w:rsid w:val="00985893"/>
    <w:rsid w:val="009F3855"/>
    <w:rsid w:val="00A71C00"/>
    <w:rsid w:val="00B96753"/>
    <w:rsid w:val="00BD57A6"/>
    <w:rsid w:val="00E20BD6"/>
    <w:rsid w:val="00E23155"/>
    <w:rsid w:val="00F7368C"/>
    <w:rsid w:val="00FA4421"/>
    <w:rsid w:val="00FA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903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3855"/>
    <w:rPr>
      <w:rFonts w:cs="Times New Roman"/>
      <w:color w:val="0000FF"/>
      <w:u w:val="single"/>
    </w:rPr>
  </w:style>
  <w:style w:type="paragraph" w:customStyle="1" w:styleId="1">
    <w:name w:val="1"/>
    <w:basedOn w:val="a"/>
    <w:rsid w:val="00762252"/>
    <w:pPr>
      <w:autoSpaceDE/>
      <w:autoSpaceDN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SPecialiST RePack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Екатерина Румянцева</dc:creator>
  <cp:keywords/>
  <cp:lastModifiedBy>econom5</cp:lastModifiedBy>
  <cp:revision>19</cp:revision>
  <cp:lastPrinted>2023-02-27T07:47:00Z</cp:lastPrinted>
  <dcterms:created xsi:type="dcterms:W3CDTF">2017-07-26T13:22:00Z</dcterms:created>
  <dcterms:modified xsi:type="dcterms:W3CDTF">2024-11-21T13:20:00Z</dcterms:modified>
</cp:coreProperties>
</file>