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C8" w:rsidRPr="00A72D55" w:rsidRDefault="004258C8" w:rsidP="004258C8">
      <w:pPr>
        <w:spacing w:line="240" w:lineRule="auto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</w:t>
      </w:r>
      <w:r w:rsidRPr="00A72D55">
        <w:rPr>
          <w:b/>
          <w:sz w:val="32"/>
          <w:szCs w:val="32"/>
        </w:rPr>
        <w:t xml:space="preserve">ПОРЯДОК ПРЕДСТАВЛЕНИЯ ДОКУМЕНТОВ К НАГРАЖДЕНИЮ </w:t>
      </w:r>
    </w:p>
    <w:p w:rsidR="00021461" w:rsidRDefault="00021461" w:rsidP="004258C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Благодарственным адресом Главы </w:t>
      </w:r>
      <w:proofErr w:type="spellStart"/>
      <w:r>
        <w:rPr>
          <w:b/>
          <w:sz w:val="28"/>
          <w:szCs w:val="28"/>
        </w:rPr>
        <w:t>Пестовского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4258C8" w:rsidRDefault="004258C8" w:rsidP="004258C8">
      <w:pPr>
        <w:spacing w:line="240" w:lineRule="auto"/>
        <w:rPr>
          <w:b/>
          <w:sz w:val="28"/>
          <w:szCs w:val="28"/>
        </w:rPr>
      </w:pPr>
      <w:r w:rsidRPr="00F838F9">
        <w:rPr>
          <w:b/>
          <w:sz w:val="28"/>
          <w:szCs w:val="28"/>
        </w:rPr>
        <w:t xml:space="preserve">Благодарственным письмом Главы </w:t>
      </w:r>
      <w:proofErr w:type="spellStart"/>
      <w:r>
        <w:rPr>
          <w:b/>
          <w:sz w:val="28"/>
          <w:szCs w:val="28"/>
        </w:rPr>
        <w:t>Пестовского</w:t>
      </w:r>
      <w:proofErr w:type="spellEnd"/>
      <w:r w:rsidRPr="00F838F9">
        <w:rPr>
          <w:b/>
          <w:sz w:val="28"/>
          <w:szCs w:val="28"/>
        </w:rPr>
        <w:t xml:space="preserve"> муниципального района</w:t>
      </w:r>
    </w:p>
    <w:p w:rsidR="004258C8" w:rsidRDefault="004258C8" w:rsidP="004258C8">
      <w:pPr>
        <w:spacing w:line="240" w:lineRule="auto"/>
        <w:rPr>
          <w:b/>
          <w:sz w:val="28"/>
          <w:szCs w:val="28"/>
        </w:rPr>
      </w:pPr>
      <w:r w:rsidRPr="00F838F9">
        <w:rPr>
          <w:b/>
          <w:sz w:val="28"/>
          <w:szCs w:val="28"/>
        </w:rPr>
        <w:t xml:space="preserve">Почетной грамотой Администрации </w:t>
      </w:r>
      <w:proofErr w:type="spellStart"/>
      <w:r>
        <w:rPr>
          <w:b/>
          <w:sz w:val="28"/>
          <w:szCs w:val="28"/>
        </w:rPr>
        <w:t>Пестовского</w:t>
      </w:r>
      <w:proofErr w:type="spellEnd"/>
      <w:r w:rsidRPr="00F838F9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 </w:t>
      </w:r>
    </w:p>
    <w:p w:rsidR="004258C8" w:rsidRDefault="004258C8" w:rsidP="004258C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Благодарностью </w:t>
      </w:r>
      <w:r w:rsidRPr="00F838F9"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Пестовского</w:t>
      </w:r>
      <w:proofErr w:type="spellEnd"/>
      <w:r w:rsidRPr="00F838F9">
        <w:rPr>
          <w:b/>
          <w:sz w:val="28"/>
          <w:szCs w:val="28"/>
        </w:rPr>
        <w:t xml:space="preserve"> муниципального района</w:t>
      </w:r>
    </w:p>
    <w:p w:rsidR="00021461" w:rsidRPr="00F838F9" w:rsidRDefault="00021461" w:rsidP="004258C8">
      <w:pPr>
        <w:spacing w:line="240" w:lineRule="auto"/>
        <w:rPr>
          <w:b/>
          <w:sz w:val="28"/>
          <w:szCs w:val="28"/>
        </w:rPr>
      </w:pPr>
    </w:p>
    <w:p w:rsidR="00F12C76" w:rsidRDefault="005D3B58" w:rsidP="006C0B77">
      <w:pPr>
        <w:ind w:firstLine="709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9.3pt;margin-top:356.75pt;width:1in;height:42pt;flip:x;z-index:25166848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oundrect id="_x0000_s1031" style="position:absolute;left:0;text-align:left;margin-left:180.3pt;margin-top:279.5pt;width:242.25pt;height:87pt;z-index:251662336" arcsize="10923f" fillcolor="white [3201]" strokecolor="#ffc000 [3207]" strokeweight="5pt">
            <v:stroke linestyle="thickThin"/>
            <v:shadow color="#868686"/>
            <v:textbox>
              <w:txbxContent>
                <w:p w:rsidR="00A851F3" w:rsidRPr="00D00FFC" w:rsidRDefault="00A851F3" w:rsidP="00A851F3">
                  <w:pPr>
                    <w:spacing w:line="240" w:lineRule="auto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Подготовка </w:t>
                  </w:r>
                  <w:r w:rsidR="00E12275">
                    <w:rPr>
                      <w:sz w:val="22"/>
                    </w:rPr>
                    <w:t xml:space="preserve">отделом кадровой политики и делопроизводства </w:t>
                  </w:r>
                  <w:r>
                    <w:rPr>
                      <w:sz w:val="22"/>
                    </w:rPr>
                    <w:t xml:space="preserve">проекта нормативного правового акта о награждении, направление на подпись Главе </w:t>
                  </w:r>
                  <w:proofErr w:type="spellStart"/>
                  <w:r w:rsidR="00E12275">
                    <w:rPr>
                      <w:sz w:val="22"/>
                    </w:rPr>
                    <w:t>Пестовского</w:t>
                  </w:r>
                  <w:proofErr w:type="spellEnd"/>
                  <w:r>
                    <w:rPr>
                      <w:sz w:val="22"/>
                    </w:rPr>
                    <w:t xml:space="preserve"> муниципального района</w:t>
                  </w:r>
                </w:p>
                <w:p w:rsidR="00A851F3" w:rsidRDefault="00A851F3"/>
              </w:txbxContent>
            </v:textbox>
          </v:roundrect>
        </w:pict>
      </w:r>
      <w:r>
        <w:rPr>
          <w:noProof/>
          <w:lang w:eastAsia="ru-RU"/>
        </w:rPr>
        <w:pict>
          <v:shape id="_x0000_s1035" type="#_x0000_t32" style="position:absolute;left:0;text-align:left;margin-left:197.55pt;margin-top:168.5pt;width:181.5pt;height:21pt;flip:y;z-index:25166540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583.05pt;margin-top:229.25pt;width:57.75pt;height:54.75pt;z-index:25166745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298.05pt;margin-top:229.25pt;width:139.5pt;height:45.75pt;flip:x;z-index:25166643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oundrect id="_x0000_s1030" style="position:absolute;left:0;text-align:left;margin-left:379.05pt;margin-top:118.25pt;width:265.5pt;height:107.25pt;z-index:251661312" arcsize="10923f" fillcolor="white [3201]" strokecolor="#a5a5a5 [3206]" strokeweight="5pt">
            <v:stroke linestyle="thickThin"/>
            <v:shadow color="#868686"/>
            <v:textbox>
              <w:txbxContent>
                <w:p w:rsidR="004258C8" w:rsidRDefault="004258C8" w:rsidP="004258C8">
                  <w:pPr>
                    <w:spacing w:line="240" w:lineRule="auto"/>
                    <w:jc w:val="both"/>
                    <w:rPr>
                      <w:b/>
                      <w:sz w:val="22"/>
                    </w:rPr>
                  </w:pPr>
                  <w:r w:rsidRPr="004A081B">
                    <w:rPr>
                      <w:b/>
                      <w:sz w:val="22"/>
                    </w:rPr>
                    <w:t>Согласование ходатайства</w:t>
                  </w:r>
                </w:p>
                <w:p w:rsidR="004258C8" w:rsidRPr="00D00FFC" w:rsidRDefault="004258C8" w:rsidP="004258C8">
                  <w:pPr>
                    <w:spacing w:line="240" w:lineRule="auto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(с заместителем Главы </w:t>
                  </w:r>
                  <w:proofErr w:type="spellStart"/>
                  <w:r w:rsidR="00E12275">
                    <w:rPr>
                      <w:sz w:val="22"/>
                    </w:rPr>
                    <w:t>Пестовского</w:t>
                  </w:r>
                  <w:proofErr w:type="spellEnd"/>
                  <w:r>
                    <w:rPr>
                      <w:sz w:val="22"/>
                    </w:rPr>
                    <w:t xml:space="preserve"> муниципального района, координирующим вопросы кадрового обеспечения и наградной деятельности) и направление ходатайства Главе </w:t>
                  </w:r>
                  <w:proofErr w:type="spellStart"/>
                  <w:r w:rsidR="00E12275">
                    <w:rPr>
                      <w:sz w:val="22"/>
                    </w:rPr>
                    <w:t>Пестовского</w:t>
                  </w:r>
                  <w:proofErr w:type="spellEnd"/>
                  <w:r>
                    <w:rPr>
                      <w:sz w:val="22"/>
                    </w:rPr>
                    <w:t xml:space="preserve"> муниципального района</w:t>
                  </w:r>
                </w:p>
                <w:p w:rsidR="004258C8" w:rsidRDefault="004258C8"/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left:0;text-align:left;margin-left:-16.95pt;margin-top:408.5pt;width:288.75pt;height:56.25pt;z-index:251664384" arcsize="10923f" fillcolor="white [3201]" strokecolor="#ed7d31 [3205]" strokeweight="5pt">
            <v:stroke linestyle="thickThin"/>
            <v:shadow color="#868686"/>
            <v:textbox>
              <w:txbxContent>
                <w:p w:rsidR="00A851F3" w:rsidRPr="00E12275" w:rsidRDefault="00A851F3" w:rsidP="00A851F3">
                  <w:p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12275">
                    <w:rPr>
                      <w:sz w:val="28"/>
                      <w:szCs w:val="28"/>
                    </w:rPr>
                    <w:t>Оформление награды и (или) поощрения</w:t>
                  </w:r>
                </w:p>
                <w:p w:rsidR="00A851F3" w:rsidRPr="00A851F3" w:rsidRDefault="00A851F3" w:rsidP="00A851F3"/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left:0;text-align:left;margin-left:529.8pt;margin-top:293pt;width:224.25pt;height:63.75pt;z-index:251663360" arcsize="10923f" fillcolor="white [3201]" strokecolor="#ffc000 [3207]" strokeweight="5pt">
            <v:stroke linestyle="thickThin"/>
            <v:shadow color="#868686"/>
            <v:textbox>
              <w:txbxContent>
                <w:p w:rsidR="00A851F3" w:rsidRPr="00D00FFC" w:rsidRDefault="00A851F3" w:rsidP="00A851F3">
                  <w:pPr>
                    <w:spacing w:line="240" w:lineRule="auto"/>
                    <w:jc w:val="both"/>
                    <w:rPr>
                      <w:sz w:val="22"/>
                    </w:rPr>
                  </w:pPr>
                  <w:r w:rsidRPr="004A081B">
                    <w:rPr>
                      <w:b/>
                      <w:sz w:val="22"/>
                    </w:rPr>
                    <w:t>Отказ</w:t>
                  </w:r>
                  <w:r>
                    <w:rPr>
                      <w:sz w:val="22"/>
                    </w:rPr>
                    <w:t xml:space="preserve"> в удовлетворении ходатайства. Возврат документов инициатору награждения</w:t>
                  </w:r>
                </w:p>
                <w:p w:rsidR="00A851F3" w:rsidRDefault="00A851F3"/>
              </w:txbxContent>
            </v:textbox>
          </v:round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59.3pt;margin-top:112.25pt;width:93pt;height:18.75pt;z-index:251669504">
            <v:textbox>
              <w:txbxContent>
                <w:p w:rsidR="004258C8" w:rsidRDefault="004258C8">
                  <w:r>
                    <w:t xml:space="preserve">Ходатайство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9" style="position:absolute;left:0;text-align:left;margin-left:-30.45pt;margin-top:152.75pt;width:210.75pt;height:112.5pt;z-index:251660288" arcsize="10923f" fillcolor="white [3201]" strokecolor="#a5a5a5 [3206]" strokeweight="5pt">
            <v:stroke linestyle="thickThin"/>
            <v:shadow color="#868686"/>
            <v:textbox>
              <w:txbxContent>
                <w:p w:rsidR="004258C8" w:rsidRPr="00D00FFC" w:rsidRDefault="004258C8" w:rsidP="004258C8">
                  <w:pPr>
                    <w:spacing w:line="240" w:lineRule="auto"/>
                    <w:jc w:val="both"/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 xml:space="preserve">Направление пакета документов в отдел кадрового политики и делопроизводства Администрации </w:t>
                  </w:r>
                  <w:proofErr w:type="spellStart"/>
                  <w:r>
                    <w:rPr>
                      <w:sz w:val="22"/>
                    </w:rPr>
                    <w:t>Пестовского</w:t>
                  </w:r>
                  <w:proofErr w:type="spellEnd"/>
                  <w:r>
                    <w:rPr>
                      <w:sz w:val="22"/>
                    </w:rPr>
                    <w:t xml:space="preserve"> муниципального района (проверка документов согласно требованиям Положений о награ</w:t>
                  </w:r>
                  <w:r w:rsidR="00021461">
                    <w:rPr>
                      <w:sz w:val="22"/>
                    </w:rPr>
                    <w:t>ж</w:t>
                  </w:r>
                  <w:r>
                    <w:rPr>
                      <w:sz w:val="22"/>
                    </w:rPr>
                    <w:t>де</w:t>
                  </w:r>
                  <w:r w:rsidR="00021461">
                    <w:rPr>
                      <w:sz w:val="22"/>
                    </w:rPr>
                    <w:t>ни</w:t>
                  </w:r>
                  <w:r>
                    <w:rPr>
                      <w:sz w:val="22"/>
                    </w:rPr>
                    <w:t>и (или) поощрении</w:t>
                  </w:r>
                  <w:proofErr w:type="gramEnd"/>
                </w:p>
                <w:p w:rsidR="004258C8" w:rsidRDefault="004258C8"/>
              </w:txbxContent>
            </v:textbox>
          </v:roundrect>
        </w:pict>
      </w:r>
      <w:r>
        <w:rPr>
          <w:noProof/>
          <w:lang w:eastAsia="ru-RU"/>
        </w:rPr>
        <w:pict>
          <v:shape id="_x0000_s1028" type="#_x0000_t32" style="position:absolute;left:0;text-align:left;margin-left:164.55pt;margin-top:103.25pt;width:52.5pt;height:43.5pt;flip:x;z-index:2516592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oundrect id="_x0000_s1026" style="position:absolute;left:0;text-align:left;margin-left:7.8pt;margin-top:10.25pt;width:714.75pt;height:93pt;z-index:251658240" arcsize="10923f" fillcolor="white [3201]" strokecolor="#70ad47 [3209]" strokeweight="5pt">
            <v:stroke linestyle="thickThin"/>
            <v:shadow color="#868686"/>
            <v:textbox>
              <w:txbxContent>
                <w:p w:rsidR="004258C8" w:rsidRPr="004258C8" w:rsidRDefault="004258C8" w:rsidP="004258C8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258C8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Инициаторы</w:t>
                  </w:r>
                </w:p>
                <w:p w:rsidR="004258C8" w:rsidRPr="00D00FFC" w:rsidRDefault="004258C8" w:rsidP="004258C8">
                  <w:pPr>
                    <w:spacing w:line="240" w:lineRule="auto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</w:rPr>
                    <w:t>(</w:t>
                  </w:r>
                  <w:r w:rsidRPr="00D00FFC">
                    <w:rPr>
                      <w:sz w:val="22"/>
                    </w:rPr>
                    <w:t>коллектив</w:t>
                  </w:r>
                  <w:r>
                    <w:rPr>
                      <w:sz w:val="22"/>
                    </w:rPr>
                    <w:t>ы</w:t>
                  </w:r>
                  <w:r w:rsidRPr="00D00FFC">
                    <w:rPr>
                      <w:sz w:val="22"/>
                    </w:rPr>
                    <w:t xml:space="preserve"> организаций, общественных объединений, </w:t>
                  </w:r>
                  <w:r>
                    <w:rPr>
                      <w:sz w:val="22"/>
                    </w:rPr>
                    <w:t xml:space="preserve">депутаты </w:t>
                  </w:r>
                  <w:r w:rsidRPr="00D00FFC">
                    <w:rPr>
                      <w:sz w:val="22"/>
                    </w:rPr>
                    <w:t xml:space="preserve">Совета депутатов </w:t>
                  </w:r>
                  <w:proofErr w:type="spellStart"/>
                  <w:r>
                    <w:rPr>
                      <w:sz w:val="22"/>
                    </w:rPr>
                    <w:t>Пестовского</w:t>
                  </w:r>
                  <w:proofErr w:type="spellEnd"/>
                  <w:r w:rsidRPr="00D00FFC">
                    <w:rPr>
                      <w:sz w:val="22"/>
                    </w:rPr>
                    <w:t xml:space="preserve"> городского поселения и депутат</w:t>
                  </w:r>
                  <w:r>
                    <w:rPr>
                      <w:sz w:val="22"/>
                    </w:rPr>
                    <w:t>ы</w:t>
                  </w:r>
                  <w:r w:rsidRPr="00D00FFC">
                    <w:rPr>
                      <w:sz w:val="22"/>
                    </w:rPr>
                    <w:t xml:space="preserve"> Думы </w:t>
                  </w:r>
                  <w:proofErr w:type="spellStart"/>
                  <w:r>
                    <w:rPr>
                      <w:sz w:val="22"/>
                    </w:rPr>
                    <w:t>Пестовского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r w:rsidRPr="00D00FFC">
                    <w:rPr>
                      <w:sz w:val="22"/>
                    </w:rPr>
                    <w:t xml:space="preserve">муниципального района, </w:t>
                  </w:r>
                  <w:r>
                    <w:rPr>
                      <w:sz w:val="22"/>
                    </w:rPr>
                    <w:t>главы</w:t>
                  </w:r>
                  <w:r w:rsidRPr="00D00FFC">
                    <w:rPr>
                      <w:sz w:val="22"/>
                    </w:rPr>
                    <w:t xml:space="preserve"> городского и сельских поселений, руководител</w:t>
                  </w:r>
                  <w:r>
                    <w:rPr>
                      <w:sz w:val="22"/>
                    </w:rPr>
                    <w:t>и</w:t>
                  </w:r>
                  <w:r w:rsidRPr="00D00FFC">
                    <w:rPr>
                      <w:sz w:val="22"/>
                    </w:rPr>
                    <w:t xml:space="preserve"> органов местного самоуправления, руководител</w:t>
                  </w:r>
                  <w:r>
                    <w:rPr>
                      <w:sz w:val="22"/>
                    </w:rPr>
                    <w:t>и</w:t>
                  </w:r>
                  <w:r w:rsidRPr="00D00FFC">
                    <w:rPr>
                      <w:sz w:val="22"/>
                    </w:rPr>
                    <w:t xml:space="preserve"> органов государственной власти, ины</w:t>
                  </w:r>
                  <w:r>
                    <w:rPr>
                      <w:sz w:val="22"/>
                    </w:rPr>
                    <w:t>е</w:t>
                  </w:r>
                  <w:r w:rsidRPr="00D00FFC">
                    <w:rPr>
                      <w:sz w:val="22"/>
                    </w:rPr>
                    <w:t xml:space="preserve"> государственны</w:t>
                  </w:r>
                  <w:r>
                    <w:rPr>
                      <w:sz w:val="22"/>
                    </w:rPr>
                    <w:t>е</w:t>
                  </w:r>
                  <w:r w:rsidRPr="00D00FFC">
                    <w:rPr>
                      <w:sz w:val="22"/>
                    </w:rPr>
                    <w:t xml:space="preserve"> и муниципальны</w:t>
                  </w:r>
                  <w:r>
                    <w:rPr>
                      <w:sz w:val="22"/>
                    </w:rPr>
                    <w:t>е</w:t>
                  </w:r>
                  <w:r w:rsidRPr="00D00FFC">
                    <w:rPr>
                      <w:sz w:val="22"/>
                    </w:rPr>
                    <w:t xml:space="preserve"> орган</w:t>
                  </w:r>
                  <w:r>
                    <w:rPr>
                      <w:sz w:val="22"/>
                    </w:rPr>
                    <w:t>ы</w:t>
                  </w:r>
                  <w:r w:rsidRPr="00D00FFC">
                    <w:rPr>
                      <w:sz w:val="22"/>
                    </w:rPr>
                    <w:t>, орган</w:t>
                  </w:r>
                  <w:r>
                    <w:rPr>
                      <w:sz w:val="22"/>
                    </w:rPr>
                    <w:t>ы</w:t>
                  </w:r>
                  <w:r w:rsidRPr="00D00FFC">
                    <w:rPr>
                      <w:sz w:val="22"/>
                    </w:rPr>
                    <w:t xml:space="preserve"> прокуратуры, территориальны</w:t>
                  </w:r>
                  <w:r>
                    <w:rPr>
                      <w:sz w:val="22"/>
                    </w:rPr>
                    <w:t>е</w:t>
                  </w:r>
                  <w:r w:rsidRPr="00D00FFC">
                    <w:rPr>
                      <w:sz w:val="22"/>
                    </w:rPr>
                    <w:t xml:space="preserve"> орган</w:t>
                  </w:r>
                  <w:r>
                    <w:rPr>
                      <w:sz w:val="22"/>
                    </w:rPr>
                    <w:t>ы,</w:t>
                  </w:r>
                  <w:r w:rsidRPr="00D00FFC">
                    <w:rPr>
                      <w:sz w:val="22"/>
                    </w:rPr>
                    <w:t xml:space="preserve"> федеральны</w:t>
                  </w:r>
                  <w:r>
                    <w:rPr>
                      <w:sz w:val="22"/>
                    </w:rPr>
                    <w:t>е</w:t>
                  </w:r>
                  <w:r w:rsidRPr="00D00FFC">
                    <w:rPr>
                      <w:sz w:val="22"/>
                    </w:rPr>
                    <w:t xml:space="preserve"> орган</w:t>
                  </w:r>
                  <w:r>
                    <w:rPr>
                      <w:sz w:val="22"/>
                    </w:rPr>
                    <w:t>ы</w:t>
                  </w:r>
                  <w:r w:rsidRPr="00D00FFC">
                    <w:rPr>
                      <w:sz w:val="22"/>
                    </w:rPr>
                    <w:t xml:space="preserve"> исполнительной власти, или индивидуальны</w:t>
                  </w:r>
                  <w:r>
                    <w:rPr>
                      <w:sz w:val="22"/>
                    </w:rPr>
                    <w:t>е</w:t>
                  </w:r>
                  <w:r w:rsidRPr="00D00FFC">
                    <w:rPr>
                      <w:sz w:val="22"/>
                    </w:rPr>
                    <w:t xml:space="preserve"> предпринимател</w:t>
                  </w:r>
                  <w:r>
                    <w:rPr>
                      <w:sz w:val="22"/>
                    </w:rPr>
                    <w:t>и</w:t>
                  </w:r>
                  <w:proofErr w:type="gramEnd"/>
                </w:p>
                <w:p w:rsidR="004258C8" w:rsidRPr="00A72D55" w:rsidRDefault="004258C8" w:rsidP="004258C8"/>
              </w:txbxContent>
            </v:textbox>
          </v:roundrect>
        </w:pict>
      </w:r>
    </w:p>
    <w:sectPr w:rsidR="00F12C76" w:rsidSect="004258C8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258C8"/>
    <w:rsid w:val="00021461"/>
    <w:rsid w:val="001C1DF9"/>
    <w:rsid w:val="004258C8"/>
    <w:rsid w:val="005D3B58"/>
    <w:rsid w:val="006C0B77"/>
    <w:rsid w:val="008242FF"/>
    <w:rsid w:val="00851747"/>
    <w:rsid w:val="00870751"/>
    <w:rsid w:val="00922C48"/>
    <w:rsid w:val="00A851F3"/>
    <w:rsid w:val="00B915B7"/>
    <w:rsid w:val="00C30CF5"/>
    <w:rsid w:val="00E12275"/>
    <w:rsid w:val="00E8289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7" type="connector" idref="#_x0000_s1036"/>
        <o:r id="V:Rule8" type="connector" idref="#_x0000_s1035"/>
        <o:r id="V:Rule9" type="connector" idref="#_x0000_s1038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C8"/>
    <w:pPr>
      <w:spacing w:after="0" w:line="240" w:lineRule="exact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3202-BC33-448D-8700-84EE7C11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2023-05-30T07:05:00Z</dcterms:created>
  <dcterms:modified xsi:type="dcterms:W3CDTF">2023-06-27T11:38:00Z</dcterms:modified>
</cp:coreProperties>
</file>