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964663">
      <w:pPr>
        <w:ind w:left="284" w:righ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553" w:rsidRDefault="00B44553" w:rsidP="00964663">
      <w:pPr>
        <w:ind w:left="284" w:right="-284"/>
        <w:rPr>
          <w:b/>
          <w:sz w:val="28"/>
          <w:szCs w:val="28"/>
        </w:rPr>
      </w:pPr>
    </w:p>
    <w:p w:rsidR="00B44553" w:rsidRDefault="00B44553" w:rsidP="00964663">
      <w:pPr>
        <w:ind w:left="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44553">
        <w:rPr>
          <w:b/>
          <w:sz w:val="28"/>
          <w:szCs w:val="28"/>
        </w:rPr>
        <w:t xml:space="preserve">а </w:t>
      </w:r>
      <w:r w:rsidR="00964663">
        <w:rPr>
          <w:b/>
          <w:sz w:val="28"/>
          <w:szCs w:val="28"/>
        </w:rPr>
        <w:t>по</w:t>
      </w:r>
      <w:r w:rsidR="00325B0B">
        <w:rPr>
          <w:b/>
          <w:sz w:val="28"/>
          <w:szCs w:val="28"/>
        </w:rPr>
        <w:t xml:space="preserve">ртале </w:t>
      </w:r>
      <w:proofErr w:type="spellStart"/>
      <w:r w:rsidR="00325B0B">
        <w:rPr>
          <w:b/>
          <w:sz w:val="28"/>
          <w:szCs w:val="28"/>
        </w:rPr>
        <w:t>госуслуг</w:t>
      </w:r>
      <w:proofErr w:type="spellEnd"/>
      <w:r w:rsidRPr="00B44553">
        <w:rPr>
          <w:b/>
          <w:sz w:val="28"/>
          <w:szCs w:val="28"/>
        </w:rPr>
        <w:t xml:space="preserve"> можно </w:t>
      </w:r>
      <w:r w:rsidR="00964663">
        <w:rPr>
          <w:b/>
          <w:sz w:val="28"/>
          <w:szCs w:val="28"/>
        </w:rPr>
        <w:t xml:space="preserve">бесплатно </w:t>
      </w:r>
      <w:r w:rsidRPr="00B44553">
        <w:rPr>
          <w:b/>
          <w:sz w:val="28"/>
          <w:szCs w:val="28"/>
        </w:rPr>
        <w:t>получить экспресс-выписку</w:t>
      </w:r>
      <w:r w:rsidR="00964663">
        <w:rPr>
          <w:b/>
          <w:sz w:val="28"/>
          <w:szCs w:val="28"/>
        </w:rPr>
        <w:t xml:space="preserve"> из ЕГРН</w:t>
      </w:r>
      <w:r w:rsidRPr="00B44553">
        <w:rPr>
          <w:b/>
          <w:sz w:val="28"/>
          <w:szCs w:val="28"/>
        </w:rPr>
        <w:t xml:space="preserve"> </w:t>
      </w:r>
      <w:r w:rsidR="00964663">
        <w:rPr>
          <w:b/>
          <w:sz w:val="28"/>
          <w:szCs w:val="28"/>
        </w:rPr>
        <w:t xml:space="preserve"> </w:t>
      </w:r>
    </w:p>
    <w:p w:rsidR="00B44553" w:rsidRDefault="00B44553" w:rsidP="00964663">
      <w:pPr>
        <w:ind w:left="284" w:right="-284"/>
        <w:rPr>
          <w:sz w:val="24"/>
          <w:szCs w:val="24"/>
        </w:rPr>
      </w:pPr>
    </w:p>
    <w:p w:rsidR="008E4623" w:rsidRPr="00964663" w:rsidRDefault="00B44553" w:rsidP="00964663">
      <w:pPr>
        <w:ind w:left="284" w:right="-284"/>
        <w:rPr>
          <w:b/>
          <w:sz w:val="24"/>
          <w:szCs w:val="24"/>
        </w:rPr>
      </w:pPr>
      <w:r w:rsidRPr="00964663">
        <w:rPr>
          <w:b/>
          <w:sz w:val="24"/>
          <w:szCs w:val="24"/>
        </w:rPr>
        <w:t xml:space="preserve">С марта этого года на </w:t>
      </w:r>
      <w:r w:rsidR="00772C30" w:rsidRPr="00964663">
        <w:rPr>
          <w:b/>
          <w:sz w:val="24"/>
          <w:szCs w:val="24"/>
        </w:rPr>
        <w:t xml:space="preserve">Едином портале </w:t>
      </w:r>
      <w:proofErr w:type="spellStart"/>
      <w:r w:rsidR="00772C30" w:rsidRPr="00964663">
        <w:rPr>
          <w:b/>
          <w:sz w:val="24"/>
          <w:szCs w:val="24"/>
        </w:rPr>
        <w:t>госуслуг</w:t>
      </w:r>
      <w:proofErr w:type="spellEnd"/>
      <w:r w:rsidR="00CD11EB" w:rsidRPr="00964663">
        <w:rPr>
          <w:b/>
          <w:sz w:val="24"/>
          <w:szCs w:val="24"/>
        </w:rPr>
        <w:t xml:space="preserve"> (ЕПГУ) </w:t>
      </w:r>
      <w:r w:rsidR="00A82695" w:rsidRPr="00964663">
        <w:rPr>
          <w:b/>
          <w:sz w:val="24"/>
          <w:szCs w:val="24"/>
        </w:rPr>
        <w:t>стартовал</w:t>
      </w:r>
      <w:r w:rsidRPr="00964663">
        <w:rPr>
          <w:b/>
          <w:sz w:val="24"/>
          <w:szCs w:val="24"/>
        </w:rPr>
        <w:t xml:space="preserve"> новый сервис, </w:t>
      </w:r>
      <w:r w:rsidR="00A82695" w:rsidRPr="00964663">
        <w:rPr>
          <w:b/>
          <w:sz w:val="24"/>
          <w:szCs w:val="24"/>
        </w:rPr>
        <w:t>разработанный совместно со специалистами ведомства. Он</w:t>
      </w:r>
      <w:r w:rsidRPr="00964663">
        <w:rPr>
          <w:b/>
          <w:sz w:val="24"/>
          <w:szCs w:val="24"/>
        </w:rPr>
        <w:t xml:space="preserve"> позвол</w:t>
      </w:r>
      <w:r w:rsidR="00772C30" w:rsidRPr="00964663">
        <w:rPr>
          <w:b/>
          <w:sz w:val="24"/>
          <w:szCs w:val="24"/>
        </w:rPr>
        <w:t>яет</w:t>
      </w:r>
      <w:r w:rsidRPr="00964663">
        <w:rPr>
          <w:b/>
          <w:sz w:val="24"/>
          <w:szCs w:val="24"/>
        </w:rPr>
        <w:t xml:space="preserve"> кажд</w:t>
      </w:r>
      <w:r w:rsidR="00772C30" w:rsidRPr="00964663">
        <w:rPr>
          <w:b/>
          <w:sz w:val="24"/>
          <w:szCs w:val="24"/>
        </w:rPr>
        <w:t>ому</w:t>
      </w:r>
      <w:r w:rsidRPr="00964663">
        <w:rPr>
          <w:b/>
          <w:sz w:val="24"/>
          <w:szCs w:val="24"/>
        </w:rPr>
        <w:t xml:space="preserve"> собственник</w:t>
      </w:r>
      <w:r w:rsidR="00772C30" w:rsidRPr="00964663">
        <w:rPr>
          <w:b/>
          <w:sz w:val="24"/>
          <w:szCs w:val="24"/>
        </w:rPr>
        <w:t>у</w:t>
      </w:r>
      <w:r w:rsidRPr="00964663">
        <w:rPr>
          <w:b/>
          <w:sz w:val="24"/>
          <w:szCs w:val="24"/>
        </w:rPr>
        <w:t xml:space="preserve"> получ</w:t>
      </w:r>
      <w:r w:rsidR="00772C30" w:rsidRPr="00964663">
        <w:rPr>
          <w:b/>
          <w:sz w:val="24"/>
          <w:szCs w:val="24"/>
        </w:rPr>
        <w:t>и</w:t>
      </w:r>
      <w:r w:rsidRPr="00964663">
        <w:rPr>
          <w:b/>
          <w:sz w:val="24"/>
          <w:szCs w:val="24"/>
        </w:rPr>
        <w:t xml:space="preserve">ть сведения из Единого </w:t>
      </w:r>
      <w:proofErr w:type="spellStart"/>
      <w:r w:rsidRPr="00964663">
        <w:rPr>
          <w:b/>
          <w:sz w:val="24"/>
          <w:szCs w:val="24"/>
        </w:rPr>
        <w:t>гос</w:t>
      </w:r>
      <w:r w:rsidR="000F5F96" w:rsidRPr="00964663">
        <w:rPr>
          <w:b/>
          <w:sz w:val="24"/>
          <w:szCs w:val="24"/>
        </w:rPr>
        <w:t>р</w:t>
      </w:r>
      <w:r w:rsidRPr="00964663">
        <w:rPr>
          <w:b/>
          <w:sz w:val="24"/>
          <w:szCs w:val="24"/>
        </w:rPr>
        <w:t>еестра</w:t>
      </w:r>
      <w:proofErr w:type="spellEnd"/>
      <w:r w:rsidRPr="00964663">
        <w:rPr>
          <w:b/>
          <w:sz w:val="24"/>
          <w:szCs w:val="24"/>
        </w:rPr>
        <w:t xml:space="preserve"> недвижимости (ЕГРН) в виде экспресс-выписки</w:t>
      </w:r>
      <w:r w:rsidR="00772C30" w:rsidRPr="00964663">
        <w:rPr>
          <w:b/>
          <w:sz w:val="24"/>
          <w:szCs w:val="24"/>
        </w:rPr>
        <w:t>. Выдаётся документ</w:t>
      </w:r>
      <w:r w:rsidRPr="00964663">
        <w:rPr>
          <w:b/>
          <w:sz w:val="24"/>
          <w:szCs w:val="24"/>
        </w:rPr>
        <w:t xml:space="preserve"> </w:t>
      </w:r>
      <w:r w:rsidR="00964663">
        <w:rPr>
          <w:b/>
          <w:sz w:val="24"/>
          <w:szCs w:val="24"/>
        </w:rPr>
        <w:t xml:space="preserve">бесплатно </w:t>
      </w:r>
      <w:r w:rsidRPr="00964663">
        <w:rPr>
          <w:b/>
          <w:sz w:val="24"/>
          <w:szCs w:val="24"/>
        </w:rPr>
        <w:t>в режиме онлайн</w:t>
      </w:r>
      <w:r w:rsidR="00854ABC" w:rsidRPr="00964663">
        <w:rPr>
          <w:b/>
          <w:sz w:val="24"/>
          <w:szCs w:val="24"/>
        </w:rPr>
        <w:t xml:space="preserve"> </w:t>
      </w:r>
      <w:r w:rsidR="00772C30" w:rsidRPr="00964663">
        <w:rPr>
          <w:b/>
          <w:sz w:val="24"/>
          <w:szCs w:val="24"/>
        </w:rPr>
        <w:t xml:space="preserve">в формате </w:t>
      </w:r>
      <w:proofErr w:type="spellStart"/>
      <w:r w:rsidR="00772C30" w:rsidRPr="00964663">
        <w:rPr>
          <w:b/>
          <w:sz w:val="24"/>
          <w:szCs w:val="24"/>
        </w:rPr>
        <w:t>pdf</w:t>
      </w:r>
      <w:proofErr w:type="spellEnd"/>
      <w:r w:rsidR="00772C30" w:rsidRPr="00964663">
        <w:rPr>
          <w:b/>
          <w:sz w:val="24"/>
          <w:szCs w:val="24"/>
        </w:rPr>
        <w:t xml:space="preserve"> и </w:t>
      </w:r>
      <w:proofErr w:type="spellStart"/>
      <w:r w:rsidR="00772C30" w:rsidRPr="00964663">
        <w:rPr>
          <w:b/>
          <w:sz w:val="24"/>
          <w:szCs w:val="24"/>
        </w:rPr>
        <w:t>xml</w:t>
      </w:r>
      <w:proofErr w:type="spellEnd"/>
      <w:r w:rsidR="00772C30" w:rsidRPr="00964663">
        <w:rPr>
          <w:b/>
          <w:sz w:val="24"/>
          <w:szCs w:val="24"/>
        </w:rPr>
        <w:t xml:space="preserve"> файлов, заверенных электронной подписью </w:t>
      </w:r>
      <w:proofErr w:type="spellStart"/>
      <w:r w:rsidR="00772C30" w:rsidRPr="00964663">
        <w:rPr>
          <w:b/>
          <w:sz w:val="24"/>
          <w:szCs w:val="24"/>
        </w:rPr>
        <w:t>Минцифры</w:t>
      </w:r>
      <w:proofErr w:type="spellEnd"/>
      <w:r w:rsidR="00772C30" w:rsidRPr="00964663">
        <w:rPr>
          <w:b/>
          <w:sz w:val="24"/>
          <w:szCs w:val="24"/>
        </w:rPr>
        <w:t xml:space="preserve"> Р</w:t>
      </w:r>
      <w:r w:rsidR="00854ABC" w:rsidRPr="00964663">
        <w:rPr>
          <w:b/>
          <w:sz w:val="24"/>
          <w:szCs w:val="24"/>
        </w:rPr>
        <w:t xml:space="preserve">оссии </w:t>
      </w:r>
      <w:r w:rsidR="00772C30" w:rsidRPr="00964663">
        <w:rPr>
          <w:b/>
          <w:sz w:val="24"/>
          <w:szCs w:val="24"/>
        </w:rPr>
        <w:t xml:space="preserve">в формате </w:t>
      </w:r>
      <w:proofErr w:type="spellStart"/>
      <w:r w:rsidR="00772C30" w:rsidRPr="00964663">
        <w:rPr>
          <w:b/>
          <w:sz w:val="24"/>
          <w:szCs w:val="24"/>
        </w:rPr>
        <w:t>sig</w:t>
      </w:r>
      <w:proofErr w:type="spellEnd"/>
      <w:r w:rsidR="00772C30" w:rsidRPr="00964663">
        <w:rPr>
          <w:b/>
          <w:sz w:val="24"/>
          <w:szCs w:val="24"/>
        </w:rPr>
        <w:t>.</w:t>
      </w:r>
      <w:r w:rsidR="000F5F96" w:rsidRPr="00964663">
        <w:rPr>
          <w:b/>
          <w:sz w:val="24"/>
          <w:szCs w:val="24"/>
        </w:rPr>
        <w:t xml:space="preserve"> </w:t>
      </w:r>
    </w:p>
    <w:p w:rsidR="008E4623" w:rsidRPr="00964663" w:rsidRDefault="008E4623" w:rsidP="00964663">
      <w:pPr>
        <w:ind w:left="284" w:right="-284"/>
        <w:rPr>
          <w:b/>
          <w:sz w:val="24"/>
          <w:szCs w:val="24"/>
        </w:rPr>
      </w:pPr>
      <w:r w:rsidRPr="00964663">
        <w:rPr>
          <w:b/>
          <w:sz w:val="24"/>
          <w:szCs w:val="24"/>
        </w:rPr>
        <w:t xml:space="preserve"> </w:t>
      </w:r>
    </w:p>
    <w:p w:rsidR="00CD11EB" w:rsidRPr="00560A0A" w:rsidRDefault="00854ABC" w:rsidP="00964663">
      <w:pPr>
        <w:ind w:left="284" w:right="-284"/>
        <w:rPr>
          <w:i/>
          <w:sz w:val="24"/>
          <w:szCs w:val="24"/>
        </w:rPr>
      </w:pPr>
      <w:r w:rsidRPr="00854ABC">
        <w:rPr>
          <w:i/>
          <w:sz w:val="24"/>
          <w:szCs w:val="24"/>
        </w:rPr>
        <w:t>«</w:t>
      </w:r>
      <w:r w:rsidR="00560B35" w:rsidRPr="00854ABC">
        <w:rPr>
          <w:i/>
          <w:sz w:val="24"/>
          <w:szCs w:val="24"/>
        </w:rPr>
        <w:t>Экспресс-выписка</w:t>
      </w:r>
      <w:r w:rsidR="008E4623" w:rsidRPr="00854AB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</w:t>
      </w:r>
      <w:r w:rsidR="008E4623" w:rsidRPr="00854ABC">
        <w:rPr>
          <w:i/>
          <w:sz w:val="24"/>
          <w:szCs w:val="24"/>
        </w:rPr>
        <w:t xml:space="preserve">едоставляется владельцу только </w:t>
      </w:r>
      <w:r w:rsidR="00560B35" w:rsidRPr="00854ABC">
        <w:rPr>
          <w:i/>
          <w:sz w:val="24"/>
          <w:szCs w:val="24"/>
        </w:rPr>
        <w:t>в отношении</w:t>
      </w:r>
      <w:r w:rsidR="008E4623" w:rsidRPr="00854ABC">
        <w:rPr>
          <w:i/>
          <w:sz w:val="24"/>
          <w:szCs w:val="24"/>
        </w:rPr>
        <w:t xml:space="preserve"> собственн</w:t>
      </w:r>
      <w:r w:rsidR="00560B35" w:rsidRPr="00854ABC">
        <w:rPr>
          <w:i/>
          <w:sz w:val="24"/>
          <w:szCs w:val="24"/>
        </w:rPr>
        <w:t>ой недвижимости,</w:t>
      </w:r>
      <w:r w:rsidR="008E4623" w:rsidRPr="00854ABC">
        <w:rPr>
          <w:i/>
          <w:sz w:val="24"/>
          <w:szCs w:val="24"/>
        </w:rPr>
        <w:t xml:space="preserve"> сведения о котор</w:t>
      </w:r>
      <w:r w:rsidR="00560B35" w:rsidRPr="00854ABC">
        <w:rPr>
          <w:i/>
          <w:sz w:val="24"/>
          <w:szCs w:val="24"/>
        </w:rPr>
        <w:t>ой</w:t>
      </w:r>
      <w:r w:rsidR="00560B35" w:rsidRPr="00854ABC">
        <w:rPr>
          <w:i/>
        </w:rPr>
        <w:t xml:space="preserve"> </w:t>
      </w:r>
      <w:r w:rsidR="00560B35" w:rsidRPr="00854ABC">
        <w:rPr>
          <w:i/>
          <w:sz w:val="24"/>
          <w:szCs w:val="24"/>
        </w:rPr>
        <w:t>содерж</w:t>
      </w:r>
      <w:r w:rsidRPr="00854ABC">
        <w:rPr>
          <w:i/>
          <w:sz w:val="24"/>
          <w:szCs w:val="24"/>
        </w:rPr>
        <w:t>а</w:t>
      </w:r>
      <w:r w:rsidR="00560B35" w:rsidRPr="00854ABC">
        <w:rPr>
          <w:i/>
          <w:sz w:val="24"/>
          <w:szCs w:val="24"/>
        </w:rPr>
        <w:t xml:space="preserve">тся в </w:t>
      </w:r>
      <w:r w:rsidR="001278A4" w:rsidRPr="00854ABC">
        <w:rPr>
          <w:i/>
          <w:sz w:val="24"/>
          <w:szCs w:val="24"/>
        </w:rPr>
        <w:t xml:space="preserve">его личном кабинете </w:t>
      </w:r>
      <w:r w:rsidR="00560B35" w:rsidRPr="00854ABC">
        <w:rPr>
          <w:i/>
          <w:sz w:val="24"/>
          <w:szCs w:val="24"/>
        </w:rPr>
        <w:t xml:space="preserve">на портале </w:t>
      </w:r>
      <w:proofErr w:type="spellStart"/>
      <w:r w:rsidR="00560B35" w:rsidRPr="00854ABC">
        <w:rPr>
          <w:i/>
          <w:sz w:val="24"/>
          <w:szCs w:val="24"/>
        </w:rPr>
        <w:t>госуслуг</w:t>
      </w:r>
      <w:proofErr w:type="spellEnd"/>
      <w:r w:rsidR="00CD11EB">
        <w:t xml:space="preserve">. </w:t>
      </w:r>
      <w:r w:rsidR="00CD11EB" w:rsidRPr="00CD11EB">
        <w:rPr>
          <w:i/>
          <w:sz w:val="24"/>
          <w:szCs w:val="24"/>
        </w:rPr>
        <w:t xml:space="preserve">При заказе документа граждане смогут сэкономить драгоценное время, получив выписку в максимально короткий срок. К тому же при заполнении заявления паспортные данные правообладателя загружаются автоматически из личного кабинета, что упрощает процедуру и делает её </w:t>
      </w:r>
      <w:r w:rsidR="00964663">
        <w:rPr>
          <w:i/>
          <w:sz w:val="24"/>
          <w:szCs w:val="24"/>
        </w:rPr>
        <w:t xml:space="preserve">более </w:t>
      </w:r>
      <w:r w:rsidR="00CD11EB" w:rsidRPr="00CD11EB">
        <w:rPr>
          <w:i/>
          <w:sz w:val="24"/>
          <w:szCs w:val="24"/>
        </w:rPr>
        <w:t>комфортной</w:t>
      </w:r>
      <w:r>
        <w:rPr>
          <w:sz w:val="24"/>
          <w:szCs w:val="24"/>
        </w:rPr>
        <w:t xml:space="preserve">, </w:t>
      </w:r>
      <w:r w:rsidRPr="00854ABC">
        <w:rPr>
          <w:sz w:val="24"/>
          <w:szCs w:val="24"/>
        </w:rPr>
        <w:t>–</w:t>
      </w:r>
      <w:r>
        <w:rPr>
          <w:sz w:val="24"/>
          <w:szCs w:val="24"/>
        </w:rPr>
        <w:t xml:space="preserve"> разъясняет </w:t>
      </w:r>
      <w:r w:rsidRPr="00854ABC">
        <w:rPr>
          <w:b/>
          <w:sz w:val="24"/>
          <w:szCs w:val="24"/>
        </w:rPr>
        <w:t>директор ППК «</w:t>
      </w:r>
      <w:proofErr w:type="spellStart"/>
      <w:r w:rsidRPr="00854ABC">
        <w:rPr>
          <w:b/>
          <w:sz w:val="24"/>
          <w:szCs w:val="24"/>
        </w:rPr>
        <w:t>Роскадастр</w:t>
      </w:r>
      <w:proofErr w:type="spellEnd"/>
      <w:r w:rsidRPr="00854ABC">
        <w:rPr>
          <w:b/>
          <w:sz w:val="24"/>
          <w:szCs w:val="24"/>
        </w:rPr>
        <w:t>» по Новгородской области Елена Милягина.</w:t>
      </w:r>
      <w:r>
        <w:rPr>
          <w:sz w:val="24"/>
          <w:szCs w:val="24"/>
        </w:rPr>
        <w:t xml:space="preserve"> </w:t>
      </w:r>
      <w:r w:rsidRPr="00560A0A">
        <w:rPr>
          <w:i/>
          <w:sz w:val="24"/>
          <w:szCs w:val="24"/>
        </w:rPr>
        <w:t>–</w:t>
      </w:r>
      <w:r w:rsidR="00CD11EB" w:rsidRPr="00560A0A">
        <w:rPr>
          <w:sz w:val="24"/>
          <w:szCs w:val="24"/>
        </w:rPr>
        <w:t xml:space="preserve"> </w:t>
      </w:r>
      <w:r w:rsidR="00B43591">
        <w:rPr>
          <w:i/>
          <w:sz w:val="24"/>
          <w:szCs w:val="24"/>
        </w:rPr>
        <w:t xml:space="preserve">Этот оперативный </w:t>
      </w:r>
      <w:r w:rsidR="008923BF" w:rsidRPr="00560A0A">
        <w:rPr>
          <w:i/>
          <w:sz w:val="24"/>
          <w:szCs w:val="24"/>
        </w:rPr>
        <w:t xml:space="preserve">сервис </w:t>
      </w:r>
      <w:r w:rsidR="00CE3A00">
        <w:rPr>
          <w:i/>
          <w:sz w:val="24"/>
          <w:szCs w:val="24"/>
        </w:rPr>
        <w:t xml:space="preserve">особенно удобен в случае </w:t>
      </w:r>
      <w:r w:rsidR="00560A0A" w:rsidRPr="00560A0A">
        <w:rPr>
          <w:i/>
          <w:sz w:val="24"/>
          <w:szCs w:val="24"/>
        </w:rPr>
        <w:t>имущественн</w:t>
      </w:r>
      <w:r w:rsidR="00B43591">
        <w:rPr>
          <w:i/>
          <w:sz w:val="24"/>
          <w:szCs w:val="24"/>
        </w:rPr>
        <w:t>ых</w:t>
      </w:r>
      <w:r w:rsidR="00560A0A" w:rsidRPr="00560A0A">
        <w:rPr>
          <w:i/>
          <w:sz w:val="24"/>
          <w:szCs w:val="24"/>
        </w:rPr>
        <w:t xml:space="preserve"> сдел</w:t>
      </w:r>
      <w:r w:rsidR="00B43591">
        <w:rPr>
          <w:i/>
          <w:sz w:val="24"/>
          <w:szCs w:val="24"/>
        </w:rPr>
        <w:t>ок</w:t>
      </w:r>
      <w:r w:rsidR="00CE3A00">
        <w:rPr>
          <w:i/>
          <w:sz w:val="24"/>
          <w:szCs w:val="24"/>
        </w:rPr>
        <w:t>. Он помогает</w:t>
      </w:r>
      <w:r w:rsidR="00560A0A" w:rsidRPr="00560A0A">
        <w:rPr>
          <w:i/>
          <w:sz w:val="24"/>
          <w:szCs w:val="24"/>
        </w:rPr>
        <w:t xml:space="preserve"> </w:t>
      </w:r>
      <w:r w:rsidR="008923BF" w:rsidRPr="00560A0A">
        <w:rPr>
          <w:i/>
          <w:sz w:val="24"/>
          <w:szCs w:val="24"/>
        </w:rPr>
        <w:t>соблюда</w:t>
      </w:r>
      <w:r w:rsidR="00B43591">
        <w:rPr>
          <w:i/>
          <w:sz w:val="24"/>
          <w:szCs w:val="24"/>
        </w:rPr>
        <w:t>ть</w:t>
      </w:r>
      <w:r w:rsidR="00CD11EB" w:rsidRPr="00560A0A">
        <w:rPr>
          <w:i/>
          <w:sz w:val="24"/>
          <w:szCs w:val="24"/>
        </w:rPr>
        <w:t xml:space="preserve"> </w:t>
      </w:r>
      <w:r w:rsidR="008923BF" w:rsidRPr="00560A0A">
        <w:rPr>
          <w:i/>
          <w:sz w:val="24"/>
          <w:szCs w:val="24"/>
        </w:rPr>
        <w:t xml:space="preserve">правила </w:t>
      </w:r>
      <w:r w:rsidR="00CD11EB" w:rsidRPr="00560A0A">
        <w:rPr>
          <w:i/>
          <w:sz w:val="24"/>
          <w:szCs w:val="24"/>
        </w:rPr>
        <w:t>правовой грамотности</w:t>
      </w:r>
      <w:r w:rsidR="00560A0A" w:rsidRPr="00560A0A">
        <w:rPr>
          <w:i/>
          <w:sz w:val="24"/>
          <w:szCs w:val="24"/>
        </w:rPr>
        <w:t xml:space="preserve">. </w:t>
      </w:r>
      <w:r w:rsidR="00B43591">
        <w:rPr>
          <w:i/>
          <w:sz w:val="24"/>
          <w:szCs w:val="24"/>
        </w:rPr>
        <w:t xml:space="preserve">Чтобы </w:t>
      </w:r>
      <w:r w:rsidR="00B43591" w:rsidRPr="00B43591">
        <w:rPr>
          <w:i/>
          <w:sz w:val="24"/>
          <w:szCs w:val="24"/>
        </w:rPr>
        <w:t>обезопасить себя</w:t>
      </w:r>
      <w:r w:rsidR="00B43591">
        <w:rPr>
          <w:i/>
          <w:sz w:val="24"/>
          <w:szCs w:val="24"/>
        </w:rPr>
        <w:t xml:space="preserve"> и иметь</w:t>
      </w:r>
      <w:r w:rsidR="00560A0A" w:rsidRPr="00560A0A">
        <w:rPr>
          <w:i/>
          <w:sz w:val="24"/>
          <w:szCs w:val="24"/>
        </w:rPr>
        <w:t xml:space="preserve"> гаранти</w:t>
      </w:r>
      <w:r w:rsidR="00B43591">
        <w:rPr>
          <w:i/>
          <w:sz w:val="24"/>
          <w:szCs w:val="24"/>
        </w:rPr>
        <w:t>ю</w:t>
      </w:r>
      <w:r w:rsidR="00560A0A" w:rsidRPr="00560A0A">
        <w:rPr>
          <w:i/>
          <w:sz w:val="24"/>
          <w:szCs w:val="24"/>
        </w:rPr>
        <w:t xml:space="preserve"> юридически чистой операции </w:t>
      </w:r>
      <w:r w:rsidR="00BC3285">
        <w:rPr>
          <w:i/>
          <w:sz w:val="24"/>
          <w:szCs w:val="24"/>
        </w:rPr>
        <w:t xml:space="preserve">покупателю </w:t>
      </w:r>
      <w:r w:rsidR="00CE3A00">
        <w:rPr>
          <w:i/>
          <w:sz w:val="24"/>
          <w:szCs w:val="24"/>
        </w:rPr>
        <w:t xml:space="preserve">следует </w:t>
      </w:r>
      <w:r w:rsidR="00560A0A" w:rsidRPr="00560A0A">
        <w:rPr>
          <w:i/>
          <w:sz w:val="24"/>
          <w:szCs w:val="24"/>
        </w:rPr>
        <w:t>требовать от продавца недвижимости предъяв</w:t>
      </w:r>
      <w:r w:rsidR="00614092">
        <w:rPr>
          <w:i/>
          <w:sz w:val="24"/>
          <w:szCs w:val="24"/>
        </w:rPr>
        <w:t>и</w:t>
      </w:r>
      <w:r w:rsidR="00560A0A" w:rsidRPr="00560A0A">
        <w:rPr>
          <w:i/>
          <w:sz w:val="24"/>
          <w:szCs w:val="24"/>
        </w:rPr>
        <w:t>ть</w:t>
      </w:r>
      <w:r w:rsidR="008923BF" w:rsidRPr="00560A0A">
        <w:rPr>
          <w:i/>
          <w:sz w:val="24"/>
          <w:szCs w:val="24"/>
        </w:rPr>
        <w:t xml:space="preserve"> </w:t>
      </w:r>
      <w:r w:rsidR="00BC3285">
        <w:rPr>
          <w:i/>
          <w:sz w:val="24"/>
          <w:szCs w:val="24"/>
        </w:rPr>
        <w:t xml:space="preserve">документ </w:t>
      </w:r>
      <w:r w:rsidR="00BC3285" w:rsidRPr="00BC3285">
        <w:rPr>
          <w:i/>
          <w:sz w:val="24"/>
          <w:szCs w:val="24"/>
        </w:rPr>
        <w:t>дважды</w:t>
      </w:r>
      <w:r w:rsidR="008923BF" w:rsidRPr="00560A0A">
        <w:rPr>
          <w:i/>
          <w:sz w:val="24"/>
          <w:szCs w:val="24"/>
        </w:rPr>
        <w:t xml:space="preserve">: </w:t>
      </w:r>
      <w:r w:rsidR="00560A0A" w:rsidRPr="00560A0A">
        <w:rPr>
          <w:i/>
          <w:sz w:val="24"/>
          <w:szCs w:val="24"/>
        </w:rPr>
        <w:t>сначала</w:t>
      </w:r>
      <w:r w:rsidR="008923BF" w:rsidRPr="00560A0A">
        <w:rPr>
          <w:i/>
          <w:sz w:val="24"/>
          <w:szCs w:val="24"/>
        </w:rPr>
        <w:t xml:space="preserve"> при подготовке к сделке, </w:t>
      </w:r>
      <w:r w:rsidR="00560A0A" w:rsidRPr="00560A0A">
        <w:rPr>
          <w:i/>
          <w:sz w:val="24"/>
          <w:szCs w:val="24"/>
        </w:rPr>
        <w:t>затем</w:t>
      </w:r>
      <w:r w:rsidR="00CE3A00">
        <w:rPr>
          <w:i/>
          <w:sz w:val="24"/>
          <w:szCs w:val="24"/>
        </w:rPr>
        <w:t xml:space="preserve"> </w:t>
      </w:r>
      <w:r w:rsidR="00B43591" w:rsidRPr="00B43591">
        <w:rPr>
          <w:i/>
          <w:sz w:val="24"/>
          <w:szCs w:val="24"/>
        </w:rPr>
        <w:t>–</w:t>
      </w:r>
      <w:r w:rsidR="00B43591">
        <w:rPr>
          <w:i/>
          <w:sz w:val="24"/>
          <w:szCs w:val="24"/>
        </w:rPr>
        <w:t xml:space="preserve"> </w:t>
      </w:r>
      <w:r w:rsidR="00CE3A00">
        <w:rPr>
          <w:i/>
          <w:sz w:val="24"/>
          <w:szCs w:val="24"/>
        </w:rPr>
        <w:t>н</w:t>
      </w:r>
      <w:r w:rsidR="008923BF" w:rsidRPr="00560A0A">
        <w:rPr>
          <w:i/>
          <w:sz w:val="24"/>
          <w:szCs w:val="24"/>
        </w:rPr>
        <w:t>епосредственно</w:t>
      </w:r>
      <w:r w:rsidR="00B43591">
        <w:rPr>
          <w:i/>
          <w:sz w:val="24"/>
          <w:szCs w:val="24"/>
        </w:rPr>
        <w:t xml:space="preserve"> пе</w:t>
      </w:r>
      <w:r w:rsidR="008923BF" w:rsidRPr="00560A0A">
        <w:rPr>
          <w:i/>
          <w:sz w:val="24"/>
          <w:szCs w:val="24"/>
        </w:rPr>
        <w:t xml:space="preserve">ред её проведением. Ведь </w:t>
      </w:r>
      <w:r w:rsidR="00CD11EB" w:rsidRPr="00560A0A">
        <w:rPr>
          <w:i/>
          <w:sz w:val="24"/>
          <w:szCs w:val="24"/>
        </w:rPr>
        <w:t>сведения из ЕГРН актуальны на момент их получения</w:t>
      </w:r>
      <w:r w:rsidR="008923BF" w:rsidRPr="00560A0A">
        <w:rPr>
          <w:i/>
          <w:sz w:val="24"/>
          <w:szCs w:val="24"/>
        </w:rPr>
        <w:t xml:space="preserve"> в виде официально</w:t>
      </w:r>
      <w:r w:rsidR="00BC3285">
        <w:rPr>
          <w:i/>
          <w:sz w:val="24"/>
          <w:szCs w:val="24"/>
        </w:rPr>
        <w:t>й выписки</w:t>
      </w:r>
      <w:r w:rsidR="00CD11EB" w:rsidRPr="00560A0A">
        <w:rPr>
          <w:i/>
          <w:sz w:val="24"/>
          <w:szCs w:val="24"/>
        </w:rPr>
        <w:t xml:space="preserve">, а </w:t>
      </w:r>
      <w:r w:rsidR="008923BF" w:rsidRPr="00560A0A">
        <w:rPr>
          <w:i/>
          <w:sz w:val="24"/>
          <w:szCs w:val="24"/>
        </w:rPr>
        <w:t>обременение</w:t>
      </w:r>
      <w:r w:rsidR="00CE3A00">
        <w:rPr>
          <w:i/>
          <w:sz w:val="24"/>
          <w:szCs w:val="24"/>
        </w:rPr>
        <w:t xml:space="preserve"> или ограничение </w:t>
      </w:r>
      <w:r w:rsidR="00CD11EB" w:rsidRPr="00560A0A">
        <w:rPr>
          <w:i/>
          <w:sz w:val="24"/>
          <w:szCs w:val="24"/>
        </w:rPr>
        <w:t xml:space="preserve">на </w:t>
      </w:r>
      <w:r w:rsidR="00BC3285">
        <w:rPr>
          <w:i/>
          <w:sz w:val="24"/>
          <w:szCs w:val="24"/>
        </w:rPr>
        <w:t>объект</w:t>
      </w:r>
      <w:r w:rsidR="00CD11EB" w:rsidRPr="00560A0A">
        <w:rPr>
          <w:i/>
          <w:sz w:val="24"/>
          <w:szCs w:val="24"/>
        </w:rPr>
        <w:t xml:space="preserve"> может быть наложе</w:t>
      </w:r>
      <w:r w:rsidR="008923BF" w:rsidRPr="00560A0A">
        <w:rPr>
          <w:i/>
          <w:sz w:val="24"/>
          <w:szCs w:val="24"/>
        </w:rPr>
        <w:t>но</w:t>
      </w:r>
      <w:r w:rsidR="00CD11EB" w:rsidRPr="00560A0A">
        <w:rPr>
          <w:i/>
          <w:sz w:val="24"/>
          <w:szCs w:val="24"/>
        </w:rPr>
        <w:t xml:space="preserve"> сразу после </w:t>
      </w:r>
      <w:r w:rsidR="00BC3285">
        <w:rPr>
          <w:i/>
          <w:sz w:val="24"/>
          <w:szCs w:val="24"/>
        </w:rPr>
        <w:t xml:space="preserve">первоначальной </w:t>
      </w:r>
      <w:r w:rsidR="00CD11EB" w:rsidRPr="00560A0A">
        <w:rPr>
          <w:i/>
          <w:sz w:val="24"/>
          <w:szCs w:val="24"/>
        </w:rPr>
        <w:t xml:space="preserve">выдачи </w:t>
      </w:r>
      <w:r w:rsidR="00BC3285">
        <w:rPr>
          <w:i/>
          <w:sz w:val="24"/>
          <w:szCs w:val="24"/>
        </w:rPr>
        <w:t>документа</w:t>
      </w:r>
      <w:r w:rsidR="00CD11EB" w:rsidRPr="00560A0A">
        <w:rPr>
          <w:i/>
          <w:sz w:val="24"/>
          <w:szCs w:val="24"/>
        </w:rPr>
        <w:t>».</w:t>
      </w:r>
    </w:p>
    <w:p w:rsidR="00CD11EB" w:rsidRDefault="00CD11EB" w:rsidP="00964663">
      <w:pPr>
        <w:ind w:left="284" w:right="-284"/>
        <w:rPr>
          <w:sz w:val="24"/>
          <w:szCs w:val="24"/>
        </w:rPr>
      </w:pPr>
    </w:p>
    <w:p w:rsidR="00325B0B" w:rsidRDefault="00854ABC" w:rsidP="00964663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 xml:space="preserve">Экспресс-выписка, </w:t>
      </w:r>
      <w:r w:rsidR="00964663">
        <w:rPr>
          <w:sz w:val="24"/>
          <w:szCs w:val="24"/>
        </w:rPr>
        <w:t>предоставляемая</w:t>
      </w:r>
      <w:r>
        <w:rPr>
          <w:sz w:val="24"/>
          <w:szCs w:val="24"/>
        </w:rPr>
        <w:t xml:space="preserve"> на ЕПГУ,</w:t>
      </w:r>
      <w:r w:rsidR="00B44553">
        <w:rPr>
          <w:sz w:val="24"/>
          <w:szCs w:val="24"/>
        </w:rPr>
        <w:t xml:space="preserve"> содержит текстов</w:t>
      </w:r>
      <w:r w:rsidR="001278A4">
        <w:rPr>
          <w:sz w:val="24"/>
          <w:szCs w:val="24"/>
        </w:rPr>
        <w:t>ую информацию</w:t>
      </w:r>
      <w:r w:rsidR="00B44553" w:rsidRPr="00B44553">
        <w:rPr>
          <w:sz w:val="24"/>
          <w:szCs w:val="24"/>
        </w:rPr>
        <w:t xml:space="preserve"> об объекте и правах на него</w:t>
      </w:r>
      <w:r w:rsidR="003C4F69">
        <w:rPr>
          <w:sz w:val="24"/>
          <w:szCs w:val="24"/>
        </w:rPr>
        <w:t xml:space="preserve">: </w:t>
      </w:r>
      <w:r w:rsidR="000F5F96">
        <w:rPr>
          <w:sz w:val="24"/>
          <w:szCs w:val="24"/>
        </w:rPr>
        <w:t xml:space="preserve">о </w:t>
      </w:r>
      <w:r w:rsidR="000F5F96" w:rsidRPr="000F5F96">
        <w:rPr>
          <w:sz w:val="24"/>
          <w:szCs w:val="24"/>
        </w:rPr>
        <w:t xml:space="preserve">виде, дате, номере </w:t>
      </w:r>
      <w:proofErr w:type="spellStart"/>
      <w:r w:rsidR="000F5F96" w:rsidRPr="000F5F96">
        <w:rPr>
          <w:sz w:val="24"/>
          <w:szCs w:val="24"/>
        </w:rPr>
        <w:t>госрегистрации</w:t>
      </w:r>
      <w:proofErr w:type="spellEnd"/>
      <w:r w:rsidR="000F5F96" w:rsidRPr="000F5F96">
        <w:rPr>
          <w:sz w:val="24"/>
          <w:szCs w:val="24"/>
        </w:rPr>
        <w:t xml:space="preserve"> права и его ограничения</w:t>
      </w:r>
      <w:r w:rsidR="00964663">
        <w:rPr>
          <w:sz w:val="24"/>
          <w:szCs w:val="24"/>
        </w:rPr>
        <w:t>х</w:t>
      </w:r>
      <w:r w:rsidR="000F5F96" w:rsidRPr="000F5F96">
        <w:rPr>
          <w:sz w:val="24"/>
          <w:szCs w:val="24"/>
        </w:rPr>
        <w:t>, документах основания</w:t>
      </w:r>
      <w:r w:rsidR="00560B35">
        <w:rPr>
          <w:sz w:val="24"/>
          <w:szCs w:val="24"/>
        </w:rPr>
        <w:t>х</w:t>
      </w:r>
      <w:r w:rsidR="000F5F96" w:rsidRPr="000F5F96">
        <w:rPr>
          <w:sz w:val="24"/>
          <w:szCs w:val="24"/>
        </w:rPr>
        <w:t xml:space="preserve"> возникновения права, кадастровом номере</w:t>
      </w:r>
      <w:r w:rsidR="00964663">
        <w:rPr>
          <w:sz w:val="24"/>
          <w:szCs w:val="24"/>
        </w:rPr>
        <w:t xml:space="preserve"> объекта</w:t>
      </w:r>
      <w:r w:rsidR="000F5F96" w:rsidRPr="000F5F96">
        <w:rPr>
          <w:sz w:val="24"/>
          <w:szCs w:val="24"/>
        </w:rPr>
        <w:t xml:space="preserve">, </w:t>
      </w:r>
      <w:r w:rsidR="00964663">
        <w:rPr>
          <w:sz w:val="24"/>
          <w:szCs w:val="24"/>
        </w:rPr>
        <w:t xml:space="preserve">его </w:t>
      </w:r>
      <w:r w:rsidR="000F5F96" w:rsidRPr="000F5F96">
        <w:rPr>
          <w:sz w:val="24"/>
          <w:szCs w:val="24"/>
        </w:rPr>
        <w:t>наименовании, площади, протяж</w:t>
      </w:r>
      <w:r w:rsidR="000F5F96">
        <w:rPr>
          <w:sz w:val="24"/>
          <w:szCs w:val="24"/>
        </w:rPr>
        <w:t>ё</w:t>
      </w:r>
      <w:r w:rsidR="000F5F96" w:rsidRPr="000F5F96">
        <w:rPr>
          <w:sz w:val="24"/>
          <w:szCs w:val="24"/>
        </w:rPr>
        <w:t>нности, этажности</w:t>
      </w:r>
      <w:r w:rsidR="00560B35">
        <w:rPr>
          <w:sz w:val="24"/>
          <w:szCs w:val="24"/>
        </w:rPr>
        <w:t xml:space="preserve">, </w:t>
      </w:r>
      <w:r w:rsidR="000F5F96" w:rsidRPr="000F5F96">
        <w:rPr>
          <w:sz w:val="24"/>
          <w:szCs w:val="24"/>
        </w:rPr>
        <w:t>разреш</w:t>
      </w:r>
      <w:r w:rsidR="000F5F96">
        <w:rPr>
          <w:sz w:val="24"/>
          <w:szCs w:val="24"/>
        </w:rPr>
        <w:t>ё</w:t>
      </w:r>
      <w:r w:rsidR="000F5F96" w:rsidRPr="000F5F96">
        <w:rPr>
          <w:sz w:val="24"/>
          <w:szCs w:val="24"/>
        </w:rPr>
        <w:t>нном использовании, назначении, годе ввода в эксплуатацию, о кадастровой стоимости и др</w:t>
      </w:r>
      <w:r w:rsidR="000F5F96">
        <w:rPr>
          <w:sz w:val="24"/>
          <w:szCs w:val="24"/>
        </w:rPr>
        <w:t>угих</w:t>
      </w:r>
      <w:r w:rsidR="00B44553" w:rsidRPr="00B44553">
        <w:rPr>
          <w:sz w:val="24"/>
          <w:szCs w:val="24"/>
        </w:rPr>
        <w:t>.</w:t>
      </w:r>
      <w:r w:rsidR="00B44553">
        <w:rPr>
          <w:sz w:val="24"/>
          <w:szCs w:val="24"/>
        </w:rPr>
        <w:t xml:space="preserve"> </w:t>
      </w:r>
      <w:r w:rsidR="00560B35" w:rsidRPr="00560B35">
        <w:rPr>
          <w:sz w:val="24"/>
          <w:szCs w:val="24"/>
        </w:rPr>
        <w:t xml:space="preserve">Этих </w:t>
      </w:r>
      <w:r w:rsidR="001278A4">
        <w:rPr>
          <w:sz w:val="24"/>
          <w:szCs w:val="24"/>
        </w:rPr>
        <w:t>данных</w:t>
      </w:r>
      <w:r w:rsidR="00560B35" w:rsidRPr="00560B35">
        <w:rPr>
          <w:sz w:val="24"/>
          <w:szCs w:val="24"/>
        </w:rPr>
        <w:t>, подтверждающих факт владения недви</w:t>
      </w:r>
      <w:r w:rsidR="00560B35">
        <w:rPr>
          <w:sz w:val="24"/>
          <w:szCs w:val="24"/>
        </w:rPr>
        <w:t>ж</w:t>
      </w:r>
      <w:r w:rsidR="00560B35" w:rsidRPr="00560B35">
        <w:rPr>
          <w:sz w:val="24"/>
          <w:szCs w:val="24"/>
        </w:rPr>
        <w:t>им</w:t>
      </w:r>
      <w:r w:rsidR="00560B35">
        <w:rPr>
          <w:sz w:val="24"/>
          <w:szCs w:val="24"/>
        </w:rPr>
        <w:t>ым имуществом</w:t>
      </w:r>
      <w:r w:rsidR="00560B35" w:rsidRPr="00560B35">
        <w:rPr>
          <w:sz w:val="24"/>
          <w:szCs w:val="24"/>
        </w:rPr>
        <w:t>,</w:t>
      </w:r>
      <w:r w:rsidR="00560B35">
        <w:rPr>
          <w:sz w:val="24"/>
          <w:szCs w:val="24"/>
        </w:rPr>
        <w:t xml:space="preserve"> </w:t>
      </w:r>
      <w:r w:rsidR="00560B35" w:rsidRPr="00560B35">
        <w:rPr>
          <w:sz w:val="24"/>
          <w:szCs w:val="24"/>
        </w:rPr>
        <w:t xml:space="preserve">достаточно </w:t>
      </w:r>
      <w:r w:rsidR="00BC3285">
        <w:rPr>
          <w:sz w:val="24"/>
          <w:szCs w:val="24"/>
        </w:rPr>
        <w:t>для проведения</w:t>
      </w:r>
      <w:r w:rsidR="00560B35" w:rsidRPr="00560B35">
        <w:rPr>
          <w:sz w:val="24"/>
          <w:szCs w:val="24"/>
        </w:rPr>
        <w:t xml:space="preserve"> имущественной сделк</w:t>
      </w:r>
      <w:r w:rsidR="00BC3285">
        <w:rPr>
          <w:sz w:val="24"/>
          <w:szCs w:val="24"/>
        </w:rPr>
        <w:t>и</w:t>
      </w:r>
      <w:r w:rsidR="00560B35" w:rsidRPr="00560B35">
        <w:rPr>
          <w:sz w:val="24"/>
          <w:szCs w:val="24"/>
        </w:rPr>
        <w:t xml:space="preserve"> или при обращении в банк для получения</w:t>
      </w:r>
      <w:r w:rsidR="00325B0B">
        <w:rPr>
          <w:sz w:val="24"/>
          <w:szCs w:val="24"/>
        </w:rPr>
        <w:t xml:space="preserve"> </w:t>
      </w:r>
      <w:r w:rsidR="00560B35" w:rsidRPr="00560B35">
        <w:rPr>
          <w:sz w:val="24"/>
          <w:szCs w:val="24"/>
        </w:rPr>
        <w:t>ипотеки.</w:t>
      </w:r>
    </w:p>
    <w:p w:rsidR="00325B0B" w:rsidRDefault="00325B0B" w:rsidP="00964663">
      <w:pPr>
        <w:ind w:left="284" w:right="-284"/>
        <w:rPr>
          <w:sz w:val="24"/>
          <w:szCs w:val="24"/>
        </w:rPr>
      </w:pPr>
    </w:p>
    <w:p w:rsidR="00B44553" w:rsidRPr="00B44553" w:rsidRDefault="00854ABC" w:rsidP="00964663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1278A4" w:rsidRPr="00325B0B">
        <w:rPr>
          <w:i/>
          <w:sz w:val="24"/>
          <w:szCs w:val="24"/>
        </w:rPr>
        <w:t>Обращаем внимание, что в</w:t>
      </w:r>
      <w:r w:rsidR="00560B35" w:rsidRPr="00325B0B">
        <w:rPr>
          <w:i/>
          <w:sz w:val="24"/>
          <w:szCs w:val="24"/>
        </w:rPr>
        <w:t xml:space="preserve"> экспресс-выписке не</w:t>
      </w:r>
      <w:r w:rsidR="00B44553" w:rsidRPr="00325B0B">
        <w:rPr>
          <w:i/>
          <w:sz w:val="24"/>
          <w:szCs w:val="24"/>
        </w:rPr>
        <w:t xml:space="preserve"> указываются графические изображения – планы квартир, земельных участков, схемы</w:t>
      </w:r>
      <w:r>
        <w:rPr>
          <w:sz w:val="24"/>
          <w:szCs w:val="24"/>
        </w:rPr>
        <w:t>,</w:t>
      </w:r>
      <w:r w:rsidR="00325B0B" w:rsidRPr="00325B0B">
        <w:t xml:space="preserve"> </w:t>
      </w:r>
      <w:r w:rsidR="00325B0B" w:rsidRPr="00325B0B">
        <w:rPr>
          <w:sz w:val="24"/>
          <w:szCs w:val="24"/>
        </w:rPr>
        <w:t>–</w:t>
      </w:r>
      <w:r>
        <w:rPr>
          <w:sz w:val="24"/>
          <w:szCs w:val="24"/>
        </w:rPr>
        <w:t xml:space="preserve"> уточняет </w:t>
      </w:r>
      <w:r w:rsidRPr="00325B0B">
        <w:rPr>
          <w:b/>
          <w:sz w:val="24"/>
          <w:szCs w:val="24"/>
        </w:rPr>
        <w:t>заместитель директора</w:t>
      </w:r>
      <w:r w:rsidR="00325B0B" w:rsidRPr="00325B0B">
        <w:rPr>
          <w:b/>
        </w:rPr>
        <w:t xml:space="preserve"> </w:t>
      </w:r>
      <w:r w:rsidR="00325B0B" w:rsidRPr="00325B0B">
        <w:rPr>
          <w:b/>
          <w:sz w:val="24"/>
          <w:szCs w:val="24"/>
        </w:rPr>
        <w:t>ППК «</w:t>
      </w:r>
      <w:proofErr w:type="spellStart"/>
      <w:r w:rsidR="00325B0B" w:rsidRPr="00325B0B">
        <w:rPr>
          <w:b/>
          <w:sz w:val="24"/>
          <w:szCs w:val="24"/>
        </w:rPr>
        <w:t>Роскадастр</w:t>
      </w:r>
      <w:proofErr w:type="spellEnd"/>
      <w:r w:rsidR="00325B0B" w:rsidRPr="00325B0B">
        <w:rPr>
          <w:b/>
          <w:sz w:val="24"/>
          <w:szCs w:val="24"/>
        </w:rPr>
        <w:t xml:space="preserve">» по Новгородской области Светлана </w:t>
      </w:r>
      <w:proofErr w:type="spellStart"/>
      <w:r w:rsidR="00325B0B" w:rsidRPr="00325B0B">
        <w:rPr>
          <w:b/>
          <w:sz w:val="24"/>
          <w:szCs w:val="24"/>
        </w:rPr>
        <w:t>Ханыгина</w:t>
      </w:r>
      <w:proofErr w:type="spellEnd"/>
      <w:r w:rsidR="00325B0B" w:rsidRPr="00325B0B">
        <w:rPr>
          <w:b/>
          <w:sz w:val="24"/>
          <w:szCs w:val="24"/>
        </w:rPr>
        <w:t>.</w:t>
      </w:r>
      <w:r w:rsidR="00325B0B">
        <w:rPr>
          <w:sz w:val="24"/>
          <w:szCs w:val="24"/>
        </w:rPr>
        <w:t xml:space="preserve"> –</w:t>
      </w:r>
      <w:r w:rsidR="00560B35">
        <w:rPr>
          <w:sz w:val="24"/>
          <w:szCs w:val="24"/>
        </w:rPr>
        <w:t xml:space="preserve"> </w:t>
      </w:r>
      <w:r w:rsidR="000D14F4" w:rsidRPr="00325B0B">
        <w:rPr>
          <w:i/>
          <w:sz w:val="24"/>
          <w:szCs w:val="24"/>
        </w:rPr>
        <w:t xml:space="preserve">Если заявителю </w:t>
      </w:r>
      <w:r w:rsidR="00560B35" w:rsidRPr="00325B0B">
        <w:rPr>
          <w:i/>
          <w:sz w:val="24"/>
          <w:szCs w:val="24"/>
        </w:rPr>
        <w:t>т</w:t>
      </w:r>
      <w:r w:rsidR="000D14F4" w:rsidRPr="00325B0B">
        <w:rPr>
          <w:i/>
          <w:sz w:val="24"/>
          <w:szCs w:val="24"/>
        </w:rPr>
        <w:t xml:space="preserve">ребуется план или схема помещения, </w:t>
      </w:r>
      <w:r w:rsidR="00560B35" w:rsidRPr="00325B0B">
        <w:rPr>
          <w:i/>
          <w:sz w:val="24"/>
          <w:szCs w:val="24"/>
        </w:rPr>
        <w:t xml:space="preserve">то </w:t>
      </w:r>
      <w:r w:rsidR="000D14F4" w:rsidRPr="00325B0B">
        <w:rPr>
          <w:i/>
          <w:sz w:val="24"/>
          <w:szCs w:val="24"/>
        </w:rPr>
        <w:t xml:space="preserve">нужно </w:t>
      </w:r>
      <w:r w:rsidR="00560B35" w:rsidRPr="00325B0B">
        <w:rPr>
          <w:i/>
          <w:sz w:val="24"/>
          <w:szCs w:val="24"/>
        </w:rPr>
        <w:t>з</w:t>
      </w:r>
      <w:r w:rsidR="000D14F4" w:rsidRPr="00325B0B">
        <w:rPr>
          <w:i/>
          <w:sz w:val="24"/>
          <w:szCs w:val="24"/>
        </w:rPr>
        <w:t xml:space="preserve">аказать </w:t>
      </w:r>
      <w:r w:rsidR="00560B35" w:rsidRPr="00325B0B">
        <w:rPr>
          <w:i/>
          <w:sz w:val="24"/>
          <w:szCs w:val="24"/>
        </w:rPr>
        <w:t>другой вид выписки</w:t>
      </w:r>
      <w:r w:rsidR="001278A4" w:rsidRPr="00325B0B">
        <w:rPr>
          <w:i/>
          <w:sz w:val="24"/>
          <w:szCs w:val="24"/>
        </w:rPr>
        <w:t xml:space="preserve"> из</w:t>
      </w:r>
      <w:r w:rsidR="00325B0B">
        <w:rPr>
          <w:i/>
          <w:sz w:val="24"/>
          <w:szCs w:val="24"/>
        </w:rPr>
        <w:t xml:space="preserve"> </w:t>
      </w:r>
      <w:proofErr w:type="spellStart"/>
      <w:r w:rsidR="00325B0B">
        <w:rPr>
          <w:i/>
          <w:sz w:val="24"/>
          <w:szCs w:val="24"/>
        </w:rPr>
        <w:t>госреестра</w:t>
      </w:r>
      <w:proofErr w:type="spellEnd"/>
      <w:r w:rsidR="00325B0B">
        <w:rPr>
          <w:i/>
          <w:sz w:val="24"/>
          <w:szCs w:val="24"/>
        </w:rPr>
        <w:t xml:space="preserve"> недвижимости</w:t>
      </w:r>
      <w:r w:rsidR="000D14F4" w:rsidRPr="00325B0B">
        <w:rPr>
          <w:i/>
          <w:sz w:val="24"/>
          <w:szCs w:val="24"/>
        </w:rPr>
        <w:t>. На</w:t>
      </w:r>
      <w:r w:rsidR="00325B0B">
        <w:rPr>
          <w:i/>
          <w:sz w:val="24"/>
          <w:szCs w:val="24"/>
        </w:rPr>
        <w:t xml:space="preserve"> Едином</w:t>
      </w:r>
      <w:r w:rsidR="000D14F4" w:rsidRPr="00325B0B">
        <w:rPr>
          <w:i/>
          <w:sz w:val="24"/>
          <w:szCs w:val="24"/>
        </w:rPr>
        <w:t xml:space="preserve"> портале </w:t>
      </w:r>
      <w:proofErr w:type="spellStart"/>
      <w:r w:rsidR="000D14F4" w:rsidRPr="00325B0B">
        <w:rPr>
          <w:i/>
          <w:sz w:val="24"/>
          <w:szCs w:val="24"/>
        </w:rPr>
        <w:t>госуслуг</w:t>
      </w:r>
      <w:proofErr w:type="spellEnd"/>
      <w:r w:rsidR="000D14F4" w:rsidRPr="00325B0B">
        <w:rPr>
          <w:i/>
          <w:sz w:val="24"/>
          <w:szCs w:val="24"/>
        </w:rPr>
        <w:t xml:space="preserve"> предоставлена возможность запроса</w:t>
      </w:r>
      <w:r w:rsidR="00B44553" w:rsidRPr="00325B0B">
        <w:rPr>
          <w:i/>
          <w:sz w:val="24"/>
          <w:szCs w:val="24"/>
        </w:rPr>
        <w:t xml:space="preserve"> </w:t>
      </w:r>
      <w:r w:rsidR="00325B0B">
        <w:rPr>
          <w:i/>
          <w:sz w:val="24"/>
          <w:szCs w:val="24"/>
        </w:rPr>
        <w:t xml:space="preserve">уже </w:t>
      </w:r>
      <w:r w:rsidR="000D14F4" w:rsidRPr="00325B0B">
        <w:rPr>
          <w:i/>
          <w:sz w:val="24"/>
          <w:szCs w:val="24"/>
        </w:rPr>
        <w:t>18</w:t>
      </w:r>
      <w:r w:rsidR="001278A4" w:rsidRPr="00325B0B">
        <w:rPr>
          <w:i/>
          <w:sz w:val="24"/>
          <w:szCs w:val="24"/>
        </w:rPr>
        <w:t xml:space="preserve"> различных форм этих документов. Н</w:t>
      </w:r>
      <w:r w:rsidR="00B44553" w:rsidRPr="00325B0B">
        <w:rPr>
          <w:i/>
          <w:sz w:val="24"/>
          <w:szCs w:val="24"/>
        </w:rPr>
        <w:t>апример, об объекте недвижимости</w:t>
      </w:r>
      <w:r w:rsidR="001278A4" w:rsidRPr="00325B0B">
        <w:rPr>
          <w:i/>
          <w:sz w:val="24"/>
          <w:szCs w:val="24"/>
        </w:rPr>
        <w:t xml:space="preserve"> и его характеристиках</w:t>
      </w:r>
      <w:r w:rsidR="00B44553" w:rsidRPr="00325B0B">
        <w:rPr>
          <w:i/>
          <w:sz w:val="24"/>
          <w:szCs w:val="24"/>
        </w:rPr>
        <w:t>, о кадастровой стоимости, о переходе прав на объект недвижимости</w:t>
      </w:r>
      <w:r w:rsidR="00325B0B">
        <w:rPr>
          <w:i/>
          <w:sz w:val="24"/>
          <w:szCs w:val="24"/>
        </w:rPr>
        <w:t>»</w:t>
      </w:r>
      <w:r w:rsidR="000D14F4" w:rsidRPr="00325B0B">
        <w:rPr>
          <w:i/>
          <w:sz w:val="24"/>
          <w:szCs w:val="24"/>
        </w:rPr>
        <w:t>.</w:t>
      </w:r>
      <w:r w:rsidR="00B44553" w:rsidRPr="00B44553">
        <w:rPr>
          <w:sz w:val="24"/>
          <w:szCs w:val="24"/>
        </w:rPr>
        <w:t xml:space="preserve">  </w:t>
      </w:r>
    </w:p>
    <w:p w:rsidR="00B44553" w:rsidRPr="00B44553" w:rsidRDefault="00B44553" w:rsidP="00964663">
      <w:pPr>
        <w:ind w:left="284" w:right="-284"/>
        <w:rPr>
          <w:sz w:val="24"/>
          <w:szCs w:val="24"/>
        </w:rPr>
      </w:pPr>
    </w:p>
    <w:p w:rsidR="00816BDE" w:rsidRDefault="00325B0B" w:rsidP="00964663">
      <w:pPr>
        <w:ind w:left="284" w:right="-284"/>
        <w:rPr>
          <w:sz w:val="24"/>
          <w:szCs w:val="24"/>
        </w:rPr>
      </w:pPr>
      <w:r>
        <w:rPr>
          <w:sz w:val="24"/>
          <w:szCs w:val="24"/>
        </w:rPr>
        <w:t>Специалисты ведомства отмечают, что э</w:t>
      </w:r>
      <w:r w:rsidR="00B44553" w:rsidRPr="00B44553">
        <w:rPr>
          <w:sz w:val="24"/>
          <w:szCs w:val="24"/>
        </w:rPr>
        <w:t xml:space="preserve">кспресс-выписку </w:t>
      </w:r>
      <w:r w:rsidR="000D14F4">
        <w:rPr>
          <w:sz w:val="24"/>
          <w:szCs w:val="24"/>
        </w:rPr>
        <w:t>обязаны</w:t>
      </w:r>
      <w:r w:rsidR="00B44553" w:rsidRPr="00B44553">
        <w:rPr>
          <w:sz w:val="24"/>
          <w:szCs w:val="24"/>
        </w:rPr>
        <w:t xml:space="preserve"> принимать все органы</w:t>
      </w:r>
      <w:r w:rsidR="000D14F4">
        <w:rPr>
          <w:sz w:val="24"/>
          <w:szCs w:val="24"/>
        </w:rPr>
        <w:t xml:space="preserve"> власти</w:t>
      </w:r>
      <w:r w:rsidR="00B44553" w:rsidRPr="00B44553">
        <w:rPr>
          <w:sz w:val="24"/>
          <w:szCs w:val="24"/>
        </w:rPr>
        <w:t xml:space="preserve"> и организации </w:t>
      </w:r>
      <w:r w:rsidR="000D14F4">
        <w:rPr>
          <w:sz w:val="24"/>
          <w:szCs w:val="24"/>
        </w:rPr>
        <w:t>так же, как</w:t>
      </w:r>
      <w:r w:rsidR="00B44553" w:rsidRPr="00B44553">
        <w:rPr>
          <w:sz w:val="24"/>
          <w:szCs w:val="24"/>
        </w:rPr>
        <w:t xml:space="preserve"> и обычн</w:t>
      </w:r>
      <w:r w:rsidR="000D14F4">
        <w:rPr>
          <w:sz w:val="24"/>
          <w:szCs w:val="24"/>
        </w:rPr>
        <w:t xml:space="preserve">ый документ со сведениями из Единого </w:t>
      </w:r>
      <w:proofErr w:type="spellStart"/>
      <w:r w:rsidR="000D14F4">
        <w:rPr>
          <w:sz w:val="24"/>
          <w:szCs w:val="24"/>
        </w:rPr>
        <w:t>госреестра</w:t>
      </w:r>
      <w:proofErr w:type="spellEnd"/>
      <w:r w:rsidR="000D14F4">
        <w:rPr>
          <w:sz w:val="24"/>
          <w:szCs w:val="24"/>
        </w:rPr>
        <w:t xml:space="preserve"> недвижимости. Если эксп</w:t>
      </w:r>
      <w:r w:rsidR="00AE5527">
        <w:rPr>
          <w:sz w:val="24"/>
          <w:szCs w:val="24"/>
        </w:rPr>
        <w:t>ресс</w:t>
      </w:r>
      <w:r w:rsidR="000D14F4">
        <w:rPr>
          <w:sz w:val="24"/>
          <w:szCs w:val="24"/>
        </w:rPr>
        <w:t xml:space="preserve">-выписка нужна заявителю в бумажном виде, то </w:t>
      </w:r>
      <w:r w:rsidR="00AE5527">
        <w:rPr>
          <w:sz w:val="24"/>
          <w:szCs w:val="24"/>
        </w:rPr>
        <w:t xml:space="preserve">самостоятельно её распечатать не получится без потери юридической силы документа. Для этого </w:t>
      </w:r>
      <w:r w:rsidR="000D14F4">
        <w:rPr>
          <w:sz w:val="24"/>
          <w:szCs w:val="24"/>
        </w:rPr>
        <w:t xml:space="preserve">следует </w:t>
      </w:r>
      <w:r w:rsidR="00AE5527">
        <w:rPr>
          <w:sz w:val="24"/>
          <w:szCs w:val="24"/>
        </w:rPr>
        <w:t>с паспортом и номером заявления из личного кабинета на ЕПГУ обратиться</w:t>
      </w:r>
      <w:r w:rsidR="00B44553" w:rsidRPr="00B44553">
        <w:rPr>
          <w:sz w:val="24"/>
          <w:szCs w:val="24"/>
        </w:rPr>
        <w:t xml:space="preserve"> в</w:t>
      </w:r>
      <w:r w:rsidR="000D14F4">
        <w:rPr>
          <w:sz w:val="24"/>
          <w:szCs w:val="24"/>
        </w:rPr>
        <w:t xml:space="preserve"> ближайш</w:t>
      </w:r>
      <w:r w:rsidR="00AE5527">
        <w:rPr>
          <w:sz w:val="24"/>
          <w:szCs w:val="24"/>
        </w:rPr>
        <w:t>ий</w:t>
      </w:r>
      <w:r w:rsidR="000D14F4">
        <w:rPr>
          <w:sz w:val="24"/>
          <w:szCs w:val="24"/>
        </w:rPr>
        <w:t xml:space="preserve"> офис </w:t>
      </w:r>
      <w:r w:rsidR="00B44553" w:rsidRPr="00B44553">
        <w:rPr>
          <w:sz w:val="24"/>
          <w:szCs w:val="24"/>
        </w:rPr>
        <w:t>МФЦ</w:t>
      </w:r>
      <w:r w:rsidR="00AE5527">
        <w:rPr>
          <w:sz w:val="24"/>
          <w:szCs w:val="24"/>
        </w:rPr>
        <w:t>, где будет выдан</w:t>
      </w:r>
      <w:r w:rsidR="00AE5527" w:rsidRPr="00AE5527">
        <w:t xml:space="preserve"> </w:t>
      </w:r>
      <w:r w:rsidR="00AE5527" w:rsidRPr="00AE5527">
        <w:rPr>
          <w:sz w:val="24"/>
          <w:szCs w:val="24"/>
        </w:rPr>
        <w:t>бумажный вариант выписки с печатью</w:t>
      </w:r>
      <w:r w:rsidR="00AE5527">
        <w:rPr>
          <w:sz w:val="24"/>
          <w:szCs w:val="24"/>
        </w:rPr>
        <w:t>.</w:t>
      </w:r>
      <w:r w:rsidR="00B44553" w:rsidRPr="00B44553">
        <w:rPr>
          <w:sz w:val="24"/>
          <w:szCs w:val="24"/>
        </w:rPr>
        <w:t xml:space="preserve"> </w:t>
      </w:r>
    </w:p>
    <w:p w:rsidR="00CC2075" w:rsidRDefault="00CC2075" w:rsidP="00964663">
      <w:pPr>
        <w:ind w:left="284" w:right="-284"/>
        <w:rPr>
          <w:sz w:val="24"/>
          <w:szCs w:val="24"/>
        </w:rPr>
      </w:pPr>
    </w:p>
    <w:p w:rsidR="00DB5A1E" w:rsidRPr="00325B0B" w:rsidRDefault="00325B0B" w:rsidP="00964663">
      <w:pPr>
        <w:ind w:left="284" w:right="-284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  <w:r w:rsidRPr="00BC3285">
        <w:rPr>
          <w:b/>
          <w:sz w:val="24"/>
          <w:szCs w:val="24"/>
        </w:rPr>
        <w:lastRenderedPageBreak/>
        <w:t>Для справки</w:t>
      </w:r>
      <w:r w:rsidR="00964663">
        <w:rPr>
          <w:b/>
          <w:sz w:val="24"/>
          <w:szCs w:val="24"/>
        </w:rPr>
        <w:t xml:space="preserve">. </w:t>
      </w:r>
      <w:r w:rsidR="00964663" w:rsidRPr="00964663">
        <w:rPr>
          <w:sz w:val="24"/>
          <w:szCs w:val="24"/>
        </w:rPr>
        <w:t>В</w:t>
      </w:r>
      <w:r w:rsidR="00BC3285" w:rsidRPr="00964663">
        <w:rPr>
          <w:sz w:val="24"/>
          <w:szCs w:val="24"/>
        </w:rPr>
        <w:t xml:space="preserve"> </w:t>
      </w:r>
      <w:r w:rsidR="00BC3285" w:rsidRPr="00BC3285">
        <w:rPr>
          <w:sz w:val="24"/>
          <w:szCs w:val="24"/>
        </w:rPr>
        <w:t>настоящее время</w:t>
      </w:r>
      <w:r w:rsidR="00BC3285">
        <w:rPr>
          <w:b/>
          <w:sz w:val="28"/>
          <w:szCs w:val="28"/>
        </w:rPr>
        <w:t xml:space="preserve"> </w:t>
      </w:r>
      <w:r w:rsidRPr="00325B0B">
        <w:rPr>
          <w:sz w:val="24"/>
          <w:szCs w:val="24"/>
        </w:rPr>
        <w:t xml:space="preserve">на Едином портале </w:t>
      </w:r>
      <w:proofErr w:type="spellStart"/>
      <w:r w:rsidRPr="00325B0B">
        <w:rPr>
          <w:sz w:val="24"/>
          <w:szCs w:val="24"/>
        </w:rPr>
        <w:t>госу</w:t>
      </w:r>
      <w:r w:rsidR="00BC3285">
        <w:rPr>
          <w:sz w:val="24"/>
          <w:szCs w:val="24"/>
        </w:rPr>
        <w:t>с</w:t>
      </w:r>
      <w:r w:rsidRPr="00325B0B">
        <w:rPr>
          <w:sz w:val="24"/>
          <w:szCs w:val="24"/>
        </w:rPr>
        <w:t>луг</w:t>
      </w:r>
      <w:proofErr w:type="spellEnd"/>
      <w:r w:rsidR="0009017E" w:rsidRPr="00325B0B">
        <w:rPr>
          <w:rFonts w:ascii="Calibri" w:hAnsi="Calibri"/>
          <w:color w:val="000000"/>
          <w:sz w:val="24"/>
          <w:szCs w:val="24"/>
        </w:rPr>
        <w:t xml:space="preserve"> </w:t>
      </w:r>
      <w:r w:rsidR="00964663">
        <w:rPr>
          <w:rFonts w:ascii="Calibri" w:hAnsi="Calibri"/>
          <w:color w:val="000000"/>
          <w:sz w:val="24"/>
          <w:szCs w:val="24"/>
        </w:rPr>
        <w:t xml:space="preserve">заявителям </w:t>
      </w:r>
      <w:r w:rsidR="0009017E" w:rsidRPr="00325B0B">
        <w:rPr>
          <w:rFonts w:ascii="Calibri" w:hAnsi="Calibri"/>
          <w:color w:val="000000"/>
          <w:sz w:val="24"/>
          <w:szCs w:val="24"/>
        </w:rPr>
        <w:t>доступен широкий спектр услуг в сфере недвижимости</w:t>
      </w:r>
      <w:r w:rsidR="00CE1476" w:rsidRPr="00325B0B">
        <w:rPr>
          <w:rFonts w:ascii="Calibri" w:hAnsi="Calibri"/>
          <w:color w:val="000000"/>
          <w:sz w:val="24"/>
          <w:szCs w:val="24"/>
        </w:rPr>
        <w:t>:</w:t>
      </w:r>
    </w:p>
    <w:p w:rsidR="00DB5A1E" w:rsidRDefault="002F19F8" w:rsidP="00964663">
      <w:pPr>
        <w:ind w:left="284" w:right="-284"/>
        <w:rPr>
          <w:rFonts w:ascii="Calibri" w:hAnsi="Calibri"/>
          <w:color w:val="00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• </w:t>
      </w:r>
      <w:r w:rsidR="00DB5A1E">
        <w:rPr>
          <w:rFonts w:cs="Arial"/>
          <w:color w:val="000000" w:themeColor="text1"/>
          <w:sz w:val="24"/>
          <w:szCs w:val="24"/>
        </w:rPr>
        <w:t>п</w:t>
      </w:r>
      <w:r w:rsidR="0009017E">
        <w:rPr>
          <w:rFonts w:ascii="Calibri" w:hAnsi="Calibri"/>
          <w:color w:val="000000"/>
          <w:sz w:val="24"/>
          <w:szCs w:val="24"/>
        </w:rPr>
        <w:t xml:space="preserve">редоставление </w:t>
      </w:r>
      <w:r w:rsidR="00CE1476" w:rsidRPr="00CE1476">
        <w:rPr>
          <w:rFonts w:ascii="Calibri" w:hAnsi="Calibri"/>
          <w:color w:val="000000"/>
          <w:sz w:val="24"/>
          <w:szCs w:val="24"/>
        </w:rPr>
        <w:t>18</w:t>
      </w:r>
      <w:r w:rsidR="00325B0B">
        <w:rPr>
          <w:rFonts w:ascii="Calibri" w:hAnsi="Calibri"/>
          <w:color w:val="000000"/>
          <w:sz w:val="24"/>
          <w:szCs w:val="24"/>
        </w:rPr>
        <w:t xml:space="preserve"> видов </w:t>
      </w:r>
      <w:r w:rsidR="00CE1476" w:rsidRPr="00CE1476">
        <w:rPr>
          <w:rFonts w:ascii="Calibri" w:hAnsi="Calibri"/>
          <w:color w:val="000000"/>
          <w:sz w:val="24"/>
          <w:szCs w:val="24"/>
        </w:rPr>
        <w:t>выписок из Е</w:t>
      </w:r>
      <w:r w:rsidR="0009017E">
        <w:rPr>
          <w:rFonts w:ascii="Calibri" w:hAnsi="Calibri"/>
          <w:color w:val="000000"/>
          <w:sz w:val="24"/>
          <w:szCs w:val="24"/>
        </w:rPr>
        <w:t xml:space="preserve">диного </w:t>
      </w:r>
      <w:proofErr w:type="spellStart"/>
      <w:r w:rsidR="0009017E">
        <w:rPr>
          <w:rFonts w:ascii="Calibri" w:hAnsi="Calibri"/>
          <w:color w:val="000000"/>
          <w:sz w:val="24"/>
          <w:szCs w:val="24"/>
        </w:rPr>
        <w:t>госреестра</w:t>
      </w:r>
      <w:proofErr w:type="spellEnd"/>
      <w:r w:rsidR="0009017E">
        <w:rPr>
          <w:rFonts w:ascii="Calibri" w:hAnsi="Calibri"/>
          <w:color w:val="000000"/>
          <w:sz w:val="24"/>
          <w:szCs w:val="24"/>
        </w:rPr>
        <w:t xml:space="preserve"> недвижимости (ЕГРН);</w:t>
      </w:r>
    </w:p>
    <w:p w:rsidR="00DB5A1E" w:rsidRDefault="002F19F8" w:rsidP="00964663">
      <w:pPr>
        <w:ind w:left="284" w:right="-284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r w:rsidR="0009017E">
        <w:rPr>
          <w:rFonts w:ascii="Calibri" w:hAnsi="Calibri"/>
          <w:color w:val="000000"/>
          <w:sz w:val="24"/>
          <w:szCs w:val="24"/>
        </w:rPr>
        <w:t>р</w:t>
      </w:r>
      <w:r w:rsidR="00CE1476" w:rsidRPr="00CE1476">
        <w:rPr>
          <w:rFonts w:ascii="Calibri" w:hAnsi="Calibri"/>
          <w:color w:val="000000"/>
          <w:sz w:val="24"/>
          <w:szCs w:val="24"/>
        </w:rPr>
        <w:t xml:space="preserve">егистрация права </w:t>
      </w:r>
      <w:r w:rsidR="0009017E">
        <w:rPr>
          <w:rFonts w:ascii="Calibri" w:hAnsi="Calibri"/>
          <w:color w:val="000000"/>
          <w:sz w:val="24"/>
          <w:szCs w:val="24"/>
        </w:rPr>
        <w:t xml:space="preserve">собственности </w:t>
      </w:r>
      <w:r w:rsidR="00CE1476" w:rsidRPr="00CE1476">
        <w:rPr>
          <w:rFonts w:ascii="Calibri" w:hAnsi="Calibri"/>
          <w:color w:val="000000"/>
          <w:sz w:val="24"/>
          <w:szCs w:val="24"/>
        </w:rPr>
        <w:t>на недвижимо</w:t>
      </w:r>
      <w:r w:rsidR="0009017E">
        <w:rPr>
          <w:rFonts w:ascii="Calibri" w:hAnsi="Calibri"/>
          <w:color w:val="000000"/>
          <w:sz w:val="24"/>
          <w:szCs w:val="24"/>
        </w:rPr>
        <w:t>е имущество;</w:t>
      </w:r>
    </w:p>
    <w:p w:rsidR="00DB5A1E" w:rsidRDefault="002F19F8" w:rsidP="00964663">
      <w:pPr>
        <w:ind w:left="284" w:right="-284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r w:rsidR="00DB5A1E">
        <w:rPr>
          <w:rFonts w:ascii="Calibri" w:hAnsi="Calibri"/>
          <w:color w:val="000000"/>
          <w:sz w:val="24"/>
          <w:szCs w:val="24"/>
        </w:rPr>
        <w:t xml:space="preserve">процедура </w:t>
      </w:r>
      <w:r w:rsidR="00CE1476" w:rsidRPr="00CE1476">
        <w:rPr>
          <w:rFonts w:ascii="Calibri" w:hAnsi="Calibri"/>
          <w:color w:val="000000"/>
          <w:sz w:val="24"/>
          <w:szCs w:val="24"/>
        </w:rPr>
        <w:t>исправлени</w:t>
      </w:r>
      <w:r w:rsidR="0009017E">
        <w:rPr>
          <w:rFonts w:ascii="Calibri" w:hAnsi="Calibri"/>
          <w:color w:val="000000"/>
          <w:sz w:val="24"/>
          <w:szCs w:val="24"/>
        </w:rPr>
        <w:t>я</w:t>
      </w:r>
      <w:r w:rsidR="00CE1476" w:rsidRPr="00CE1476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CE1476" w:rsidRPr="00CE1476">
        <w:rPr>
          <w:rFonts w:ascii="Calibri" w:hAnsi="Calibri"/>
          <w:color w:val="000000"/>
          <w:sz w:val="24"/>
          <w:szCs w:val="24"/>
        </w:rPr>
        <w:t>техошиб</w:t>
      </w:r>
      <w:r w:rsidR="0009017E">
        <w:rPr>
          <w:rFonts w:ascii="Calibri" w:hAnsi="Calibri"/>
          <w:color w:val="000000"/>
          <w:sz w:val="24"/>
          <w:szCs w:val="24"/>
        </w:rPr>
        <w:t>ок</w:t>
      </w:r>
      <w:proofErr w:type="spellEnd"/>
      <w:r w:rsidR="00DB5A1E">
        <w:rPr>
          <w:rFonts w:ascii="Calibri" w:hAnsi="Calibri"/>
          <w:color w:val="000000"/>
          <w:sz w:val="24"/>
          <w:szCs w:val="24"/>
        </w:rPr>
        <w:t xml:space="preserve"> в ЕГРН;</w:t>
      </w:r>
    </w:p>
    <w:p w:rsidR="00DB5A1E" w:rsidRDefault="002F19F8" w:rsidP="00964663">
      <w:pPr>
        <w:ind w:left="284" w:right="-284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r w:rsidR="0009017E">
        <w:rPr>
          <w:rFonts w:ascii="Calibri" w:hAnsi="Calibri"/>
          <w:color w:val="000000"/>
          <w:sz w:val="24"/>
          <w:szCs w:val="24"/>
        </w:rPr>
        <w:t xml:space="preserve">внесение в </w:t>
      </w:r>
      <w:proofErr w:type="spellStart"/>
      <w:r w:rsidR="00DB5A1E">
        <w:rPr>
          <w:rFonts w:ascii="Calibri" w:hAnsi="Calibri"/>
          <w:color w:val="000000"/>
          <w:sz w:val="24"/>
          <w:szCs w:val="24"/>
        </w:rPr>
        <w:t>госреестр</w:t>
      </w:r>
      <w:proofErr w:type="spellEnd"/>
      <w:r w:rsidR="00DB5A1E">
        <w:rPr>
          <w:rFonts w:ascii="Calibri" w:hAnsi="Calibri"/>
          <w:color w:val="000000"/>
          <w:sz w:val="24"/>
          <w:szCs w:val="24"/>
        </w:rPr>
        <w:t xml:space="preserve"> недвижимости</w:t>
      </w:r>
      <w:r w:rsidR="00CE1476" w:rsidRPr="00CE1476">
        <w:rPr>
          <w:rFonts w:ascii="Calibri" w:hAnsi="Calibri"/>
          <w:color w:val="000000"/>
          <w:sz w:val="24"/>
          <w:szCs w:val="24"/>
        </w:rPr>
        <w:t xml:space="preserve"> записи о нев</w:t>
      </w:r>
      <w:r w:rsidR="00687DD3">
        <w:rPr>
          <w:rFonts w:ascii="Calibri" w:hAnsi="Calibri"/>
          <w:color w:val="000000"/>
          <w:sz w:val="24"/>
          <w:szCs w:val="24"/>
        </w:rPr>
        <w:t xml:space="preserve">озможности регистрации сделок с </w:t>
      </w:r>
      <w:r w:rsidR="00CE1476" w:rsidRPr="00CE1476">
        <w:rPr>
          <w:rFonts w:ascii="Calibri" w:hAnsi="Calibri"/>
          <w:color w:val="000000"/>
          <w:sz w:val="24"/>
          <w:szCs w:val="24"/>
        </w:rPr>
        <w:t>недвижимостью без личного участия собственника</w:t>
      </w:r>
      <w:r w:rsidR="0009017E">
        <w:rPr>
          <w:rFonts w:ascii="Calibri" w:hAnsi="Calibri"/>
          <w:color w:val="000000"/>
          <w:sz w:val="24"/>
          <w:szCs w:val="24"/>
        </w:rPr>
        <w:t>;</w:t>
      </w:r>
    </w:p>
    <w:p w:rsidR="000A1A59" w:rsidRPr="00CE1476" w:rsidRDefault="002F19F8" w:rsidP="00964663">
      <w:pPr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• </w:t>
      </w:r>
      <w:r w:rsidR="00DB5A1E">
        <w:rPr>
          <w:rFonts w:ascii="Calibri" w:hAnsi="Calibri"/>
          <w:color w:val="000000"/>
          <w:sz w:val="24"/>
          <w:szCs w:val="24"/>
        </w:rPr>
        <w:t xml:space="preserve">услуги для </w:t>
      </w:r>
      <w:r w:rsidR="00CE1476" w:rsidRPr="00CE1476">
        <w:rPr>
          <w:rFonts w:ascii="Calibri" w:hAnsi="Calibri"/>
          <w:color w:val="000000"/>
          <w:sz w:val="24"/>
          <w:szCs w:val="24"/>
        </w:rPr>
        <w:t>лицензировани</w:t>
      </w:r>
      <w:r w:rsidR="00DB5A1E">
        <w:rPr>
          <w:rFonts w:ascii="Calibri" w:hAnsi="Calibri"/>
          <w:color w:val="000000"/>
          <w:sz w:val="24"/>
          <w:szCs w:val="24"/>
        </w:rPr>
        <w:t>я</w:t>
      </w:r>
      <w:r w:rsidR="00CE1476" w:rsidRPr="00CE1476">
        <w:rPr>
          <w:rFonts w:ascii="Calibri" w:hAnsi="Calibri"/>
          <w:color w:val="000000"/>
          <w:sz w:val="24"/>
          <w:szCs w:val="24"/>
        </w:rPr>
        <w:t xml:space="preserve"> геодезической</w:t>
      </w:r>
      <w:r w:rsidR="00DB5A1E">
        <w:rPr>
          <w:rFonts w:ascii="Calibri" w:hAnsi="Calibri"/>
          <w:color w:val="000000"/>
          <w:sz w:val="24"/>
          <w:szCs w:val="24"/>
        </w:rPr>
        <w:t xml:space="preserve"> и картографической деятельности</w:t>
      </w:r>
      <w:r w:rsidR="00CE1476" w:rsidRPr="00CE1476">
        <w:rPr>
          <w:rFonts w:ascii="Calibri" w:hAnsi="Calibri"/>
          <w:color w:val="000000"/>
          <w:sz w:val="24"/>
          <w:szCs w:val="24"/>
        </w:rPr>
        <w:t xml:space="preserve"> д</w:t>
      </w:r>
      <w:r w:rsidR="00DB5A1E">
        <w:rPr>
          <w:rFonts w:ascii="Calibri" w:hAnsi="Calibri"/>
          <w:color w:val="000000"/>
          <w:sz w:val="24"/>
          <w:szCs w:val="24"/>
        </w:rPr>
        <w:t xml:space="preserve">ля саморегулируемых организаций, </w:t>
      </w:r>
      <w:r w:rsidR="00CE1476" w:rsidRPr="00CE1476">
        <w:rPr>
          <w:rFonts w:ascii="Calibri" w:hAnsi="Calibri"/>
          <w:color w:val="000000"/>
          <w:sz w:val="24"/>
          <w:szCs w:val="24"/>
        </w:rPr>
        <w:t>включение сведений об ассоциации (союзе) в государственный реестр СРО кадастровых инженеров.</w:t>
      </w:r>
      <w:r w:rsidR="00DB5A1E">
        <w:rPr>
          <w:rFonts w:ascii="Calibri" w:hAnsi="Calibri"/>
          <w:color w:val="000000"/>
          <w:sz w:val="24"/>
          <w:szCs w:val="24"/>
        </w:rPr>
        <w:t xml:space="preserve"> </w:t>
      </w:r>
    </w:p>
    <w:sectPr w:rsidR="000A1A59" w:rsidRPr="00CE1476" w:rsidSect="00816B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3467"/>
    <w:rsid w:val="000538E6"/>
    <w:rsid w:val="0006439A"/>
    <w:rsid w:val="00071E78"/>
    <w:rsid w:val="0007525E"/>
    <w:rsid w:val="000841B1"/>
    <w:rsid w:val="0009017E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14F4"/>
    <w:rsid w:val="000D30BA"/>
    <w:rsid w:val="000E3029"/>
    <w:rsid w:val="000E3236"/>
    <w:rsid w:val="000E7157"/>
    <w:rsid w:val="000F302A"/>
    <w:rsid w:val="000F5F96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276F1"/>
    <w:rsid w:val="001278A4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2A4F"/>
    <w:rsid w:val="001B4830"/>
    <w:rsid w:val="001B73D8"/>
    <w:rsid w:val="001B7DF7"/>
    <w:rsid w:val="001C1036"/>
    <w:rsid w:val="001C4A92"/>
    <w:rsid w:val="001C7BD6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43B1"/>
    <w:rsid w:val="00260FCD"/>
    <w:rsid w:val="002617B7"/>
    <w:rsid w:val="0026421E"/>
    <w:rsid w:val="00271C60"/>
    <w:rsid w:val="00273556"/>
    <w:rsid w:val="00277588"/>
    <w:rsid w:val="00277B8A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19F8"/>
    <w:rsid w:val="002F2378"/>
    <w:rsid w:val="002F3143"/>
    <w:rsid w:val="002F4C40"/>
    <w:rsid w:val="002F5F4E"/>
    <w:rsid w:val="002F7775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0B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C0339"/>
    <w:rsid w:val="003C0F3D"/>
    <w:rsid w:val="003C4F69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58F9"/>
    <w:rsid w:val="004472D2"/>
    <w:rsid w:val="00447F31"/>
    <w:rsid w:val="00450A63"/>
    <w:rsid w:val="00450C89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2450F"/>
    <w:rsid w:val="0053432F"/>
    <w:rsid w:val="00543E44"/>
    <w:rsid w:val="00553C39"/>
    <w:rsid w:val="00554C18"/>
    <w:rsid w:val="00556511"/>
    <w:rsid w:val="00560A0A"/>
    <w:rsid w:val="00560B35"/>
    <w:rsid w:val="00564972"/>
    <w:rsid w:val="005729B0"/>
    <w:rsid w:val="005731E0"/>
    <w:rsid w:val="005753C3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4347"/>
    <w:rsid w:val="005B531E"/>
    <w:rsid w:val="005E2200"/>
    <w:rsid w:val="005E7801"/>
    <w:rsid w:val="005F168C"/>
    <w:rsid w:val="005F1AB4"/>
    <w:rsid w:val="005F3406"/>
    <w:rsid w:val="005F3626"/>
    <w:rsid w:val="00607323"/>
    <w:rsid w:val="00614092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47504"/>
    <w:rsid w:val="00651F1A"/>
    <w:rsid w:val="006522E3"/>
    <w:rsid w:val="00655DC9"/>
    <w:rsid w:val="00657D54"/>
    <w:rsid w:val="00664712"/>
    <w:rsid w:val="00671D68"/>
    <w:rsid w:val="006723DF"/>
    <w:rsid w:val="0068171F"/>
    <w:rsid w:val="00684E12"/>
    <w:rsid w:val="00687DD3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C090F"/>
    <w:rsid w:val="006C2C8A"/>
    <w:rsid w:val="006D058B"/>
    <w:rsid w:val="006D2FF3"/>
    <w:rsid w:val="006D3BC1"/>
    <w:rsid w:val="006E1108"/>
    <w:rsid w:val="006E444F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2C30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D7CBB"/>
    <w:rsid w:val="007E0DD2"/>
    <w:rsid w:val="007E1D56"/>
    <w:rsid w:val="00807613"/>
    <w:rsid w:val="00816BDE"/>
    <w:rsid w:val="00817D47"/>
    <w:rsid w:val="00821954"/>
    <w:rsid w:val="0084384F"/>
    <w:rsid w:val="00843E90"/>
    <w:rsid w:val="00844366"/>
    <w:rsid w:val="00853BF8"/>
    <w:rsid w:val="00854ABC"/>
    <w:rsid w:val="008577ED"/>
    <w:rsid w:val="0086432B"/>
    <w:rsid w:val="0086559D"/>
    <w:rsid w:val="00872C2E"/>
    <w:rsid w:val="008768CC"/>
    <w:rsid w:val="00881D2B"/>
    <w:rsid w:val="00891959"/>
    <w:rsid w:val="008923BF"/>
    <w:rsid w:val="008924EA"/>
    <w:rsid w:val="008936E5"/>
    <w:rsid w:val="00897F08"/>
    <w:rsid w:val="008A1569"/>
    <w:rsid w:val="008A234D"/>
    <w:rsid w:val="008A453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E4623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4663"/>
    <w:rsid w:val="00965644"/>
    <w:rsid w:val="00965F78"/>
    <w:rsid w:val="00970BAB"/>
    <w:rsid w:val="00975ABC"/>
    <w:rsid w:val="00983916"/>
    <w:rsid w:val="00985F2D"/>
    <w:rsid w:val="00990ACA"/>
    <w:rsid w:val="00991140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D52D2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421C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2695"/>
    <w:rsid w:val="00A85BD9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27"/>
    <w:rsid w:val="00AE5566"/>
    <w:rsid w:val="00AF042D"/>
    <w:rsid w:val="00AF275E"/>
    <w:rsid w:val="00AF5986"/>
    <w:rsid w:val="00AF7C0D"/>
    <w:rsid w:val="00B01C6A"/>
    <w:rsid w:val="00B032C0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43591"/>
    <w:rsid w:val="00B43619"/>
    <w:rsid w:val="00B44553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285"/>
    <w:rsid w:val="00BC35FA"/>
    <w:rsid w:val="00BC6C5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2075"/>
    <w:rsid w:val="00CC30AA"/>
    <w:rsid w:val="00CD11EB"/>
    <w:rsid w:val="00CD4FB7"/>
    <w:rsid w:val="00CD5033"/>
    <w:rsid w:val="00CD50EE"/>
    <w:rsid w:val="00CD7EF5"/>
    <w:rsid w:val="00CE1476"/>
    <w:rsid w:val="00CE225C"/>
    <w:rsid w:val="00CE3A00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392F"/>
    <w:rsid w:val="00D43DFD"/>
    <w:rsid w:val="00D457AA"/>
    <w:rsid w:val="00D534EB"/>
    <w:rsid w:val="00D60A7B"/>
    <w:rsid w:val="00D615D9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7DA2"/>
    <w:rsid w:val="00DB036E"/>
    <w:rsid w:val="00DB51DB"/>
    <w:rsid w:val="00DB5A1E"/>
    <w:rsid w:val="00DB6CC6"/>
    <w:rsid w:val="00DC0792"/>
    <w:rsid w:val="00DC384C"/>
    <w:rsid w:val="00DC543B"/>
    <w:rsid w:val="00DC7EFE"/>
    <w:rsid w:val="00DD2805"/>
    <w:rsid w:val="00DD58EF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2023-06-21T22:54:00Z</dcterms:created>
  <dcterms:modified xsi:type="dcterms:W3CDTF">2023-06-21T22:54:00Z</dcterms:modified>
</cp:coreProperties>
</file>