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47" w:rsidRDefault="00E70DB5" w:rsidP="00E70DB5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2253C5D" wp14:editId="550EBE4C">
            <wp:extent cx="695325" cy="781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8B3" w:rsidRPr="00E54AB6" w:rsidRDefault="00B068B3" w:rsidP="00B068B3">
      <w:pPr>
        <w:tabs>
          <w:tab w:val="left" w:pos="851"/>
        </w:tabs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Российская Федерация</w:t>
      </w:r>
    </w:p>
    <w:p w:rsidR="00B068B3" w:rsidRPr="00E54AB6" w:rsidRDefault="00B068B3" w:rsidP="00B068B3">
      <w:pPr>
        <w:jc w:val="center"/>
        <w:rPr>
          <w:rFonts w:eastAsia="Calibri"/>
          <w:sz w:val="28"/>
          <w:szCs w:val="28"/>
        </w:rPr>
      </w:pPr>
      <w:r w:rsidRPr="00E54AB6">
        <w:rPr>
          <w:rFonts w:eastAsia="Calibri"/>
          <w:sz w:val="28"/>
          <w:szCs w:val="28"/>
        </w:rPr>
        <w:t>Новгородская область</w:t>
      </w: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Пестовский район</w:t>
      </w:r>
    </w:p>
    <w:p w:rsidR="00B068B3" w:rsidRPr="00E54AB6" w:rsidRDefault="00B068B3" w:rsidP="00B068B3">
      <w:pPr>
        <w:jc w:val="center"/>
        <w:rPr>
          <w:sz w:val="20"/>
          <w:szCs w:val="20"/>
        </w:rPr>
      </w:pP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АДМИНИСТРАЦИЯ  УСТЮЦКОГО СЕЛЬСКОГО ПОСЕЛЕНИЯ</w:t>
      </w:r>
    </w:p>
    <w:p w:rsidR="00B068B3" w:rsidRPr="00E54AB6" w:rsidRDefault="00B068B3" w:rsidP="00B068B3">
      <w:pPr>
        <w:jc w:val="center"/>
        <w:rPr>
          <w:sz w:val="20"/>
          <w:szCs w:val="20"/>
        </w:rPr>
      </w:pPr>
    </w:p>
    <w:p w:rsidR="00B068B3" w:rsidRPr="00E54AB6" w:rsidRDefault="00B068B3" w:rsidP="00B068B3">
      <w:pPr>
        <w:jc w:val="center"/>
        <w:rPr>
          <w:sz w:val="28"/>
          <w:szCs w:val="28"/>
        </w:rPr>
      </w:pPr>
      <w:r w:rsidRPr="00E54AB6">
        <w:rPr>
          <w:sz w:val="28"/>
          <w:szCs w:val="28"/>
        </w:rPr>
        <w:t>ПОСТАНОВЛЕНИЕ</w:t>
      </w:r>
    </w:p>
    <w:p w:rsidR="00B068B3" w:rsidRPr="00B068B3" w:rsidRDefault="00B068B3" w:rsidP="00B068B3">
      <w:pPr>
        <w:rPr>
          <w:sz w:val="20"/>
          <w:szCs w:val="20"/>
        </w:rPr>
      </w:pPr>
    </w:p>
    <w:p w:rsidR="00B068B3" w:rsidRPr="00B068B3" w:rsidRDefault="00B068B3" w:rsidP="00B068B3">
      <w:pPr>
        <w:jc w:val="center"/>
        <w:rPr>
          <w:sz w:val="28"/>
          <w:szCs w:val="28"/>
        </w:rPr>
      </w:pPr>
    </w:p>
    <w:p w:rsidR="00B068B3" w:rsidRPr="00B068B3" w:rsidRDefault="002576DF" w:rsidP="00B068B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4385">
        <w:rPr>
          <w:sz w:val="28"/>
          <w:szCs w:val="28"/>
        </w:rPr>
        <w:t>30.12</w:t>
      </w:r>
      <w:r w:rsidR="00272C48">
        <w:rPr>
          <w:sz w:val="28"/>
          <w:szCs w:val="28"/>
        </w:rPr>
        <w:t>.2022</w:t>
      </w:r>
      <w:r w:rsidR="00E70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764385">
        <w:rPr>
          <w:sz w:val="28"/>
          <w:szCs w:val="28"/>
        </w:rPr>
        <w:t xml:space="preserve"> 98</w:t>
      </w:r>
      <w:r>
        <w:rPr>
          <w:sz w:val="28"/>
          <w:szCs w:val="28"/>
        </w:rPr>
        <w:t xml:space="preserve"> </w:t>
      </w:r>
      <w:r w:rsidR="00B068B3" w:rsidRPr="00B068B3">
        <w:rPr>
          <w:sz w:val="28"/>
          <w:szCs w:val="28"/>
        </w:rPr>
        <w:t xml:space="preserve"> </w:t>
      </w:r>
    </w:p>
    <w:p w:rsidR="00B068B3" w:rsidRP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>д. Устюцкое</w:t>
      </w:r>
    </w:p>
    <w:p w:rsidR="00B068B3" w:rsidRPr="00B068B3" w:rsidRDefault="00B068B3" w:rsidP="00B068B3">
      <w:pPr>
        <w:rPr>
          <w:sz w:val="28"/>
          <w:szCs w:val="28"/>
        </w:rPr>
      </w:pPr>
    </w:p>
    <w:p w:rsidR="00B068B3" w:rsidRP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О внесении изменений </w:t>
      </w:r>
      <w:proofErr w:type="gramStart"/>
      <w:r w:rsidRPr="00B068B3">
        <w:rPr>
          <w:sz w:val="28"/>
          <w:szCs w:val="28"/>
        </w:rPr>
        <w:t>в</w:t>
      </w:r>
      <w:proofErr w:type="gramEnd"/>
      <w:r w:rsidRPr="00B068B3">
        <w:rPr>
          <w:sz w:val="28"/>
          <w:szCs w:val="28"/>
        </w:rPr>
        <w:t xml:space="preserve">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муниципальную Программу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«Обеспечение первичных мер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пожарной безопасности </w:t>
      </w:r>
      <w:proofErr w:type="gramStart"/>
      <w:r w:rsidRPr="00B068B3">
        <w:rPr>
          <w:sz w:val="28"/>
          <w:szCs w:val="28"/>
        </w:rPr>
        <w:t>на</w:t>
      </w:r>
      <w:proofErr w:type="gramEnd"/>
      <w:r w:rsidRPr="00B068B3">
        <w:rPr>
          <w:sz w:val="28"/>
          <w:szCs w:val="28"/>
        </w:rPr>
        <w:t xml:space="preserve"> </w:t>
      </w:r>
    </w:p>
    <w:p w:rsidR="00B068B3" w:rsidRDefault="00B068B3" w:rsidP="00B068B3">
      <w:pPr>
        <w:rPr>
          <w:sz w:val="28"/>
          <w:szCs w:val="28"/>
        </w:rPr>
      </w:pPr>
      <w:r w:rsidRPr="00B068B3">
        <w:rPr>
          <w:sz w:val="28"/>
          <w:szCs w:val="28"/>
        </w:rPr>
        <w:t xml:space="preserve">территории Устюцкого сельского </w:t>
      </w:r>
    </w:p>
    <w:p w:rsidR="00B068B3" w:rsidRDefault="00E70DB5" w:rsidP="00B068B3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068B3" w:rsidRPr="00B068B3">
        <w:rPr>
          <w:sz w:val="28"/>
          <w:szCs w:val="28"/>
        </w:rPr>
        <w:t>»</w:t>
      </w:r>
    </w:p>
    <w:p w:rsidR="006D5EE2" w:rsidRPr="00B068B3" w:rsidRDefault="006D5EE2" w:rsidP="00B068B3">
      <w:pPr>
        <w:rPr>
          <w:sz w:val="28"/>
          <w:szCs w:val="28"/>
        </w:rPr>
      </w:pPr>
    </w:p>
    <w:p w:rsidR="00807D9A" w:rsidRPr="00807D9A" w:rsidRDefault="00B068B3" w:rsidP="00807D9A">
      <w:pPr>
        <w:ind w:firstLine="567"/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</w:r>
      <w:r w:rsidR="00272C48" w:rsidRPr="00272C48">
        <w:rPr>
          <w:sz w:val="28"/>
          <w:szCs w:val="28"/>
        </w:rPr>
        <w:t>На основании решения Совета депутатов Устюцкого сельского поселения от 27.12.2022 № 62 «О бюджете сельского поселения на 2022 год и плановый период 2023-2024 годов»</w:t>
      </w:r>
    </w:p>
    <w:p w:rsidR="00807D9A" w:rsidRPr="00807D9A" w:rsidRDefault="00807D9A" w:rsidP="00272C48">
      <w:pPr>
        <w:jc w:val="both"/>
        <w:rPr>
          <w:sz w:val="28"/>
          <w:szCs w:val="28"/>
        </w:rPr>
      </w:pPr>
      <w:r w:rsidRPr="00807D9A">
        <w:rPr>
          <w:sz w:val="28"/>
          <w:szCs w:val="28"/>
        </w:rPr>
        <w:t>ПОСТАНОВЛЯЮ:</w:t>
      </w:r>
    </w:p>
    <w:p w:rsidR="00B068B3" w:rsidRPr="00B068B3" w:rsidRDefault="00B068B3" w:rsidP="00807D9A">
      <w:pPr>
        <w:ind w:firstLine="567"/>
        <w:jc w:val="both"/>
        <w:rPr>
          <w:sz w:val="28"/>
          <w:szCs w:val="28"/>
        </w:rPr>
      </w:pPr>
    </w:p>
    <w:p w:rsidR="00B068B3" w:rsidRPr="00B068B3" w:rsidRDefault="00B068B3" w:rsidP="00B068B3">
      <w:pPr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  <w:t xml:space="preserve">1. Внести  в постановление Администрации  Устюцкого сельского поселения от  </w:t>
      </w:r>
      <w:r>
        <w:rPr>
          <w:sz w:val="28"/>
          <w:szCs w:val="28"/>
        </w:rPr>
        <w:t>29</w:t>
      </w:r>
      <w:r w:rsidRPr="00B068B3">
        <w:rPr>
          <w:sz w:val="28"/>
          <w:szCs w:val="28"/>
        </w:rPr>
        <w:t xml:space="preserve">.04.2015   № </w:t>
      </w:r>
      <w:r>
        <w:rPr>
          <w:sz w:val="28"/>
          <w:szCs w:val="28"/>
        </w:rPr>
        <w:t xml:space="preserve"> 36</w:t>
      </w:r>
      <w:r w:rsidRPr="00B068B3">
        <w:rPr>
          <w:sz w:val="28"/>
          <w:szCs w:val="28"/>
        </w:rPr>
        <w:t xml:space="preserve">   «Об утверждении муниципальной программы Устюцкого сельского поселения «Обеспечение первичных мер пожарной безопасности на территории Устюцкого сельского поселе</w:t>
      </w:r>
      <w:r w:rsidR="00272C48">
        <w:rPr>
          <w:sz w:val="28"/>
          <w:szCs w:val="28"/>
        </w:rPr>
        <w:t>ния  на 2015–2024</w:t>
      </w:r>
      <w:r w:rsidRPr="00B068B3">
        <w:rPr>
          <w:sz w:val="28"/>
          <w:szCs w:val="28"/>
        </w:rPr>
        <w:t xml:space="preserve">  годы» следующие изменения:</w:t>
      </w:r>
    </w:p>
    <w:p w:rsidR="00B068B3" w:rsidRPr="00B068B3" w:rsidRDefault="00B068B3" w:rsidP="00807D9A">
      <w:pPr>
        <w:jc w:val="both"/>
        <w:rPr>
          <w:sz w:val="28"/>
          <w:szCs w:val="28"/>
        </w:rPr>
      </w:pPr>
      <w:r w:rsidRPr="00B068B3">
        <w:rPr>
          <w:sz w:val="28"/>
          <w:szCs w:val="28"/>
        </w:rPr>
        <w:tab/>
      </w:r>
      <w:r w:rsidR="00807D9A">
        <w:rPr>
          <w:sz w:val="28"/>
          <w:szCs w:val="28"/>
        </w:rPr>
        <w:t xml:space="preserve">1.1. </w:t>
      </w:r>
      <w:r w:rsidRPr="00B068B3">
        <w:rPr>
          <w:sz w:val="28"/>
          <w:szCs w:val="28"/>
        </w:rPr>
        <w:t>2.2.4. Раздел 11 «Объем и источники  финансирования     Программы в целом и по годам реализации (</w:t>
      </w:r>
      <w:proofErr w:type="spellStart"/>
      <w:r w:rsidRPr="00B068B3">
        <w:rPr>
          <w:sz w:val="28"/>
          <w:szCs w:val="28"/>
        </w:rPr>
        <w:t>тыс</w:t>
      </w:r>
      <w:proofErr w:type="gramStart"/>
      <w:r w:rsidRPr="00B068B3">
        <w:rPr>
          <w:sz w:val="28"/>
          <w:szCs w:val="28"/>
        </w:rPr>
        <w:t>.р</w:t>
      </w:r>
      <w:proofErr w:type="gramEnd"/>
      <w:r w:rsidRPr="00B068B3">
        <w:rPr>
          <w:sz w:val="28"/>
          <w:szCs w:val="28"/>
        </w:rPr>
        <w:t>уб</w:t>
      </w:r>
      <w:proofErr w:type="spellEnd"/>
      <w:r w:rsidRPr="00B068B3">
        <w:rPr>
          <w:sz w:val="28"/>
          <w:szCs w:val="28"/>
        </w:rPr>
        <w:t>.)» изложить в следующей редакции:</w:t>
      </w:r>
    </w:p>
    <w:tbl>
      <w:tblPr>
        <w:tblW w:w="100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95"/>
        <w:gridCol w:w="7702"/>
      </w:tblGrid>
      <w:tr w:rsidR="00B068B3" w:rsidRPr="00B068B3" w:rsidTr="00BC0B6F">
        <w:trPr>
          <w:trHeight w:val="769"/>
        </w:trPr>
        <w:tc>
          <w:tcPr>
            <w:tcW w:w="2395" w:type="dxa"/>
          </w:tcPr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068B3">
              <w:rPr>
                <w:b/>
                <w:sz w:val="28"/>
                <w:szCs w:val="28"/>
              </w:rPr>
              <w:t>11.Объем и источники  финансирования      Программы в целом и по годам реализации (</w:t>
            </w:r>
            <w:proofErr w:type="spellStart"/>
            <w:r w:rsidRPr="00B068B3">
              <w:rPr>
                <w:b/>
                <w:sz w:val="28"/>
                <w:szCs w:val="28"/>
              </w:rPr>
              <w:t>тыс</w:t>
            </w:r>
            <w:proofErr w:type="gramStart"/>
            <w:r w:rsidRPr="00B068B3">
              <w:rPr>
                <w:b/>
                <w:sz w:val="28"/>
                <w:szCs w:val="28"/>
              </w:rPr>
              <w:t>.р</w:t>
            </w:r>
            <w:proofErr w:type="gramEnd"/>
            <w:r w:rsidRPr="00B068B3">
              <w:rPr>
                <w:b/>
                <w:sz w:val="28"/>
                <w:szCs w:val="28"/>
              </w:rPr>
              <w:t>уб</w:t>
            </w:r>
            <w:proofErr w:type="spellEnd"/>
            <w:r w:rsidRPr="00B068B3">
              <w:rPr>
                <w:sz w:val="28"/>
                <w:szCs w:val="28"/>
              </w:rPr>
              <w:t>.)</w:t>
            </w: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B068B3" w:rsidRPr="00B068B3" w:rsidRDefault="00B068B3" w:rsidP="00B068B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7702" w:type="dxa"/>
          </w:tcPr>
          <w:p w:rsidR="00B068B3" w:rsidRPr="00B068B3" w:rsidRDefault="00B068B3" w:rsidP="00B068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4"/>
              <w:gridCol w:w="944"/>
              <w:gridCol w:w="944"/>
              <w:gridCol w:w="944"/>
              <w:gridCol w:w="944"/>
              <w:gridCol w:w="944"/>
              <w:gridCol w:w="945"/>
            </w:tblGrid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Год</w:t>
                  </w:r>
                </w:p>
              </w:tc>
              <w:tc>
                <w:tcPr>
                  <w:tcW w:w="56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Источник финансирования</w:t>
                  </w:r>
                </w:p>
              </w:tc>
            </w:tr>
            <w:tr w:rsidR="00F87E3D" w:rsidRPr="00F87E3D" w:rsidTr="00063D65">
              <w:trPr>
                <w:cantSplit/>
                <w:trHeight w:val="2331"/>
              </w:trPr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федеральный</w:t>
                  </w:r>
                </w:p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областной бюджет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 муниципального района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бюджет сельского поселения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внебюджетные источники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hideMark/>
                </w:tcPr>
                <w:p w:rsidR="00F87E3D" w:rsidRPr="00F87E3D" w:rsidRDefault="00F87E3D" w:rsidP="00063D65">
                  <w:pPr>
                    <w:ind w:left="113" w:right="113"/>
                    <w:jc w:val="center"/>
                  </w:pPr>
                  <w:r w:rsidRPr="00F87E3D">
                    <w:t>всего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lastRenderedPageBreak/>
                    <w:t>2016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2017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center"/>
                  </w:pPr>
                  <w:r w:rsidRPr="00F87E3D">
                    <w:t>15.8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2018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E07951" w:rsidP="00063D65">
                  <w:pPr>
                    <w:jc w:val="center"/>
                  </w:pPr>
                  <w:r>
                    <w:t>24,0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E07951" w:rsidP="00063D65">
                  <w:pPr>
                    <w:jc w:val="center"/>
                  </w:pPr>
                  <w:r>
                    <w:t>24,0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2019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0</w:t>
                  </w:r>
                  <w:r w:rsidR="00F87E3D" w:rsidRPr="00F87E3D">
                    <w:t>.0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0</w:t>
                  </w:r>
                  <w:r w:rsidR="00F87E3D" w:rsidRPr="00F87E3D">
                    <w:t>.0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3.6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D83131" w:rsidP="00063D65">
                  <w:pPr>
                    <w:jc w:val="center"/>
                  </w:pPr>
                  <w:r>
                    <w:t>3,6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2021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756E7F" w:rsidP="00063D65">
                  <w:pPr>
                    <w:jc w:val="center"/>
                  </w:pPr>
                  <w:r>
                    <w:t>22,5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756E7F" w:rsidP="00063D65">
                  <w:pPr>
                    <w:jc w:val="center"/>
                  </w:pPr>
                  <w:r>
                    <w:t>22,5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2022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2023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2024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56E7F" w:rsidRDefault="009C1504" w:rsidP="00063D65">
                  <w:pPr>
                    <w:jc w:val="center"/>
                  </w:pPr>
                  <w:r>
                    <w:t>0</w:t>
                  </w:r>
                </w:p>
              </w:tc>
            </w:tr>
            <w:tr w:rsidR="00F87E3D" w:rsidRPr="00F87E3D" w:rsidTr="00063D65"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F87E3D" w:rsidRDefault="00F87E3D" w:rsidP="00063D65">
                  <w:pPr>
                    <w:jc w:val="both"/>
                  </w:pPr>
                  <w:r w:rsidRPr="00F87E3D">
                    <w:t>Всего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F87E3D" w:rsidRDefault="00F87E3D" w:rsidP="00063D65">
                  <w:pPr>
                    <w:jc w:val="both"/>
                  </w:pPr>
                  <w:bookmarkStart w:id="0" w:name="_GoBack"/>
                  <w:bookmarkEnd w:id="0"/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764385" w:rsidRDefault="00764385" w:rsidP="00063D65">
                  <w:pPr>
                    <w:jc w:val="center"/>
                  </w:pPr>
                  <w:r w:rsidRPr="00764385">
                    <w:t>97,5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7E3D" w:rsidRPr="00764385" w:rsidRDefault="00F87E3D" w:rsidP="00063D65">
                  <w:pPr>
                    <w:jc w:val="both"/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87E3D" w:rsidRPr="00764385" w:rsidRDefault="00764385" w:rsidP="00063D65">
                  <w:pPr>
                    <w:jc w:val="center"/>
                  </w:pPr>
                  <w:r w:rsidRPr="00764385">
                    <w:t>97,5</w:t>
                  </w:r>
                </w:p>
              </w:tc>
            </w:tr>
          </w:tbl>
          <w:p w:rsidR="00B068B3" w:rsidRPr="00B068B3" w:rsidRDefault="00B068B3" w:rsidP="00B068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D5EE2" w:rsidRDefault="00220647" w:rsidP="002206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6D5EE2" w:rsidRDefault="006D5EE2" w:rsidP="00220647">
      <w:pPr>
        <w:jc w:val="both"/>
        <w:rPr>
          <w:sz w:val="28"/>
          <w:szCs w:val="28"/>
        </w:rPr>
      </w:pPr>
    </w:p>
    <w:p w:rsidR="00B068B3" w:rsidRPr="00B068B3" w:rsidRDefault="00220647" w:rsidP="0022064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376741">
        <w:rPr>
          <w:sz w:val="28"/>
          <w:szCs w:val="28"/>
        </w:rPr>
        <w:t xml:space="preserve">     </w:t>
      </w:r>
      <w:r w:rsidR="00807D9A">
        <w:rPr>
          <w:bCs/>
          <w:sz w:val="28"/>
          <w:szCs w:val="28"/>
        </w:rPr>
        <w:t>2</w:t>
      </w:r>
      <w:r w:rsidR="00B068B3" w:rsidRPr="00B068B3">
        <w:rPr>
          <w:bCs/>
          <w:sz w:val="28"/>
          <w:szCs w:val="28"/>
        </w:rPr>
        <w:t>. Внести в Мероприятия муниципальной Программы изложив в прилагаемой редакции.</w:t>
      </w:r>
    </w:p>
    <w:p w:rsidR="00B068B3" w:rsidRDefault="00807D9A" w:rsidP="002206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A4748">
        <w:rPr>
          <w:sz w:val="28"/>
          <w:szCs w:val="28"/>
        </w:rPr>
        <w:t xml:space="preserve">. </w:t>
      </w:r>
      <w:r w:rsidR="00B068B3" w:rsidRPr="00B068B3">
        <w:rPr>
          <w:sz w:val="28"/>
          <w:szCs w:val="28"/>
        </w:rPr>
        <w:t xml:space="preserve">Опубликовать постановление в муниципальной газете «Информационный вестник Устюцкого сельского </w:t>
      </w:r>
      <w:r w:rsidR="00220647">
        <w:rPr>
          <w:sz w:val="28"/>
          <w:szCs w:val="28"/>
        </w:rPr>
        <w:t>поселения»</w:t>
      </w:r>
    </w:p>
    <w:p w:rsidR="006D5EE2" w:rsidRDefault="006D5EE2" w:rsidP="00220647">
      <w:pPr>
        <w:ind w:firstLine="567"/>
        <w:jc w:val="both"/>
        <w:rPr>
          <w:sz w:val="28"/>
          <w:szCs w:val="28"/>
        </w:rPr>
      </w:pPr>
    </w:p>
    <w:p w:rsidR="006D5EE2" w:rsidRDefault="006D5EE2" w:rsidP="00220647">
      <w:pPr>
        <w:ind w:firstLine="567"/>
        <w:jc w:val="both"/>
        <w:rPr>
          <w:sz w:val="28"/>
          <w:szCs w:val="28"/>
        </w:rPr>
      </w:pPr>
    </w:p>
    <w:p w:rsidR="006D5EE2" w:rsidRPr="00B068B3" w:rsidRDefault="006D5EE2" w:rsidP="00220647">
      <w:pPr>
        <w:ind w:firstLine="567"/>
        <w:jc w:val="both"/>
        <w:rPr>
          <w:sz w:val="28"/>
          <w:szCs w:val="28"/>
        </w:rPr>
      </w:pPr>
    </w:p>
    <w:p w:rsidR="00B068B3" w:rsidRPr="00B068B3" w:rsidRDefault="00220647" w:rsidP="0022064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068B3" w:rsidRPr="00B068B3">
        <w:rPr>
          <w:sz w:val="28"/>
          <w:szCs w:val="28"/>
        </w:rPr>
        <w:t xml:space="preserve">Глава сельского поселения                          </w:t>
      </w:r>
      <w:proofErr w:type="spellStart"/>
      <w:r w:rsidR="002576DF">
        <w:rPr>
          <w:sz w:val="28"/>
          <w:szCs w:val="28"/>
        </w:rPr>
        <w:t>С.А.Удальцов</w:t>
      </w:r>
      <w:proofErr w:type="spellEnd"/>
    </w:p>
    <w:p w:rsidR="00B068B3" w:rsidRPr="00B068B3" w:rsidRDefault="00B068B3" w:rsidP="00B068B3">
      <w:pPr>
        <w:ind w:firstLine="567"/>
        <w:jc w:val="right"/>
        <w:rPr>
          <w:sz w:val="28"/>
          <w:szCs w:val="28"/>
        </w:rPr>
        <w:sectPr w:rsidR="00B068B3" w:rsidRPr="00B068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748" w:rsidRPr="007A4748" w:rsidRDefault="007A4748" w:rsidP="007A4748">
      <w:pPr>
        <w:tabs>
          <w:tab w:val="left" w:pos="5985"/>
        </w:tabs>
        <w:jc w:val="right"/>
        <w:rPr>
          <w:sz w:val="28"/>
          <w:szCs w:val="28"/>
        </w:rPr>
      </w:pPr>
      <w:r w:rsidRPr="007A4748">
        <w:rPr>
          <w:sz w:val="28"/>
          <w:szCs w:val="28"/>
        </w:rPr>
        <w:lastRenderedPageBreak/>
        <w:t>Приложение</w:t>
      </w:r>
    </w:p>
    <w:p w:rsidR="007A4748" w:rsidRPr="007A4748" w:rsidRDefault="007A4748" w:rsidP="007A4748">
      <w:pPr>
        <w:tabs>
          <w:tab w:val="left" w:pos="5985"/>
        </w:tabs>
        <w:jc w:val="center"/>
        <w:rPr>
          <w:b/>
          <w:sz w:val="28"/>
          <w:szCs w:val="28"/>
        </w:rPr>
      </w:pPr>
      <w:r w:rsidRPr="007A4748">
        <w:rPr>
          <w:b/>
          <w:sz w:val="28"/>
          <w:szCs w:val="28"/>
        </w:rPr>
        <w:t>Мероприятия муниципальной программы</w:t>
      </w:r>
    </w:p>
    <w:p w:rsidR="007A4748" w:rsidRPr="007A4748" w:rsidRDefault="007A4748" w:rsidP="007A4748">
      <w:pPr>
        <w:tabs>
          <w:tab w:val="left" w:pos="6315"/>
        </w:tabs>
        <w:rPr>
          <w:sz w:val="28"/>
          <w:szCs w:val="28"/>
        </w:rPr>
      </w:pPr>
      <w:r w:rsidRPr="007A4748">
        <w:rPr>
          <w:sz w:val="28"/>
          <w:szCs w:val="28"/>
        </w:rPr>
        <w:tab/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4402"/>
        <w:gridCol w:w="1843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A4748" w:rsidRPr="00220647" w:rsidTr="0002239D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№ </w:t>
            </w:r>
            <w:proofErr w:type="gramStart"/>
            <w:r w:rsidRPr="00220647">
              <w:rPr>
                <w:sz w:val="22"/>
                <w:szCs w:val="22"/>
              </w:rPr>
              <w:t>п</w:t>
            </w:r>
            <w:proofErr w:type="gramEnd"/>
            <w:r w:rsidRPr="00220647">
              <w:rPr>
                <w:sz w:val="22"/>
                <w:szCs w:val="22"/>
              </w:rPr>
              <w:t>/п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Объем финансирования по годам</w:t>
            </w:r>
          </w:p>
          <w:p w:rsidR="007A4748" w:rsidRPr="00220647" w:rsidRDefault="007A4748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(тыс. руб.)</w:t>
            </w:r>
          </w:p>
        </w:tc>
      </w:tr>
      <w:tr w:rsidR="0002239D" w:rsidRPr="00220647" w:rsidTr="0002239D"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4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D" w:rsidRPr="00220647" w:rsidRDefault="0002239D" w:rsidP="007A474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2024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16</w:t>
            </w:r>
          </w:p>
        </w:tc>
      </w:tr>
      <w:tr w:rsidR="00F87E3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20647">
              <w:rPr>
                <w:bCs/>
                <w:sz w:val="22"/>
                <w:szCs w:val="22"/>
              </w:rPr>
              <w:t>Проведение работы по выпуску и размещению рекламной продукции противопожарной 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7A4748">
            <w:pPr>
              <w:rPr>
                <w:b/>
                <w:sz w:val="22"/>
                <w:szCs w:val="22"/>
              </w:rPr>
            </w:pPr>
          </w:p>
          <w:p w:rsidR="00F87E3D" w:rsidRPr="00220647" w:rsidRDefault="00F87E3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220647" w:rsidRDefault="00756E7F" w:rsidP="00F87E3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  <w:r w:rsidRPr="009C15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  <w:r w:rsidRPr="009C15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</w:p>
          <w:p w:rsidR="00F87E3D" w:rsidRPr="009C1504" w:rsidRDefault="009C1504" w:rsidP="00F87E3D">
            <w:pPr>
              <w:jc w:val="center"/>
              <w:rPr>
                <w:b/>
                <w:sz w:val="22"/>
                <w:szCs w:val="22"/>
              </w:rPr>
            </w:pPr>
            <w:r w:rsidRPr="009C1504">
              <w:rPr>
                <w:b/>
                <w:sz w:val="22"/>
                <w:szCs w:val="22"/>
              </w:rPr>
              <w:t>0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20647">
              <w:rPr>
                <w:bCs/>
                <w:sz w:val="22"/>
                <w:szCs w:val="22"/>
              </w:rPr>
              <w:t>Опубликование  в официальном печатном издании информации  о проблемах и путях обеспечения первичных мер пожарной безопасности, направленного на предупреждение пожаров и гибели людей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87E3D" w:rsidRPr="00220647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20647">
              <w:rPr>
                <w:color w:val="000000"/>
                <w:sz w:val="22"/>
                <w:szCs w:val="22"/>
                <w:shd w:val="clear" w:color="auto" w:fill="FFFFFF"/>
              </w:rPr>
              <w:t>Ремонт и замена  сельских  населенных пунктов системами оповещения о пожаре.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E0795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Обеспечение надлежащего состояния пожарных водоёмов.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5,0</w:t>
            </w:r>
          </w:p>
          <w:p w:rsidR="0002239D" w:rsidRPr="00220647" w:rsidRDefault="0002239D" w:rsidP="007A4748">
            <w:pPr>
              <w:tabs>
                <w:tab w:val="left" w:pos="631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E0795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23,2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7A4748">
            <w:pPr>
              <w:rPr>
                <w:b/>
                <w:sz w:val="22"/>
                <w:szCs w:val="22"/>
                <w:highlight w:val="yellow"/>
              </w:rPr>
            </w:pPr>
          </w:p>
          <w:p w:rsidR="0002239D" w:rsidRPr="003F6F9D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2576DF">
              <w:rPr>
                <w:b/>
                <w:sz w:val="22"/>
                <w:szCs w:val="22"/>
              </w:rPr>
              <w:t>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3F6F9D" w:rsidRDefault="0002239D" w:rsidP="00F87E3D">
            <w:pPr>
              <w:spacing w:line="276" w:lineRule="auto"/>
              <w:rPr>
                <w:b/>
                <w:sz w:val="22"/>
                <w:szCs w:val="22"/>
                <w:highlight w:val="yellow"/>
              </w:rPr>
            </w:pPr>
          </w:p>
          <w:p w:rsidR="0002239D" w:rsidRPr="003F6F9D" w:rsidRDefault="00756E7F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9C15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9C150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756E7F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756E7F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tr w:rsidR="0002239D" w:rsidRPr="00220647" w:rsidTr="0002239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5.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both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Дополнительные меры, препятствующие распространению лесных и иных пожаров вне границ населенных пунктов в период действия особого противопожарного режима:</w:t>
            </w:r>
          </w:p>
          <w:p w:rsidR="0002239D" w:rsidRPr="00220647" w:rsidRDefault="0002239D" w:rsidP="0022064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увеличение противопожарных разрывов по границам населенных пунктов, создание противопожарных минерализованных полос и подобные меры.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Администрация Устюцкого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сельского </w:t>
            </w: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 xml:space="preserve">2015-2024 </w:t>
            </w:r>
            <w:proofErr w:type="spellStart"/>
            <w:r w:rsidRPr="00220647">
              <w:rPr>
                <w:sz w:val="22"/>
                <w:szCs w:val="22"/>
              </w:rPr>
              <w:t>г.</w:t>
            </w:r>
            <w:proofErr w:type="gramStart"/>
            <w:r w:rsidRPr="002206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220647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sz w:val="22"/>
                <w:szCs w:val="22"/>
              </w:rPr>
              <w:t>Бюджет 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 w:rsidRPr="0022064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39D" w:rsidRPr="00220647" w:rsidRDefault="0002239D" w:rsidP="007A4748">
            <w:pPr>
              <w:rPr>
                <w:b/>
                <w:sz w:val="22"/>
                <w:szCs w:val="22"/>
              </w:rPr>
            </w:pPr>
          </w:p>
          <w:p w:rsidR="0002239D" w:rsidRPr="00220647" w:rsidRDefault="00D83131" w:rsidP="007A4748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2239D" w:rsidRPr="00220647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E3D" w:rsidRPr="00220647" w:rsidRDefault="00F87E3D" w:rsidP="00F87E3D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02239D" w:rsidRPr="00220647" w:rsidRDefault="00756E7F" w:rsidP="00F87E3D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87E3D" w:rsidRPr="00220647">
              <w:rPr>
                <w:b/>
                <w:sz w:val="22"/>
                <w:szCs w:val="22"/>
              </w:rPr>
              <w:t>,0</w:t>
            </w:r>
          </w:p>
          <w:p w:rsidR="0002239D" w:rsidRPr="00220647" w:rsidRDefault="0002239D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504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</w:p>
          <w:p w:rsidR="0002239D" w:rsidRPr="00220647" w:rsidRDefault="009C1504" w:rsidP="00F87E3D">
            <w:pPr>
              <w:tabs>
                <w:tab w:val="left" w:pos="6315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:rsidR="00EB3443" w:rsidRPr="00B068B3" w:rsidRDefault="00EB3443" w:rsidP="00B068B3"/>
    <w:sectPr w:rsidR="00EB3443" w:rsidRPr="00B068B3" w:rsidSect="007A47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F4"/>
    <w:rsid w:val="0002239D"/>
    <w:rsid w:val="000C117C"/>
    <w:rsid w:val="00220647"/>
    <w:rsid w:val="002576DF"/>
    <w:rsid w:val="00272C48"/>
    <w:rsid w:val="00376741"/>
    <w:rsid w:val="003B1F52"/>
    <w:rsid w:val="003F6F9D"/>
    <w:rsid w:val="00681E50"/>
    <w:rsid w:val="006D5EE2"/>
    <w:rsid w:val="007407C9"/>
    <w:rsid w:val="00756E7F"/>
    <w:rsid w:val="00764385"/>
    <w:rsid w:val="007A4748"/>
    <w:rsid w:val="00807D9A"/>
    <w:rsid w:val="009C1504"/>
    <w:rsid w:val="009F7A9A"/>
    <w:rsid w:val="00B068B3"/>
    <w:rsid w:val="00B128F4"/>
    <w:rsid w:val="00D83131"/>
    <w:rsid w:val="00DA5353"/>
    <w:rsid w:val="00E07951"/>
    <w:rsid w:val="00E54AB6"/>
    <w:rsid w:val="00E70DB5"/>
    <w:rsid w:val="00EB3443"/>
    <w:rsid w:val="00F64592"/>
    <w:rsid w:val="00F8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0C117C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20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0C117C"/>
    <w:pPr>
      <w:jc w:val="center"/>
    </w:pPr>
    <w:rPr>
      <w:rFonts w:eastAsia="Calibri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206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6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2023-01-11T06:58:00Z</cp:lastPrinted>
  <dcterms:created xsi:type="dcterms:W3CDTF">2018-11-15T11:31:00Z</dcterms:created>
  <dcterms:modified xsi:type="dcterms:W3CDTF">2023-01-11T06:58:00Z</dcterms:modified>
</cp:coreProperties>
</file>