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B7" w:rsidRPr="003F7EB7" w:rsidRDefault="003F7EB7" w:rsidP="003F7E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61F46" wp14:editId="45BA7F4B">
            <wp:extent cx="694690" cy="78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EB7" w:rsidRPr="003F7EB7" w:rsidRDefault="003F7EB7" w:rsidP="003F7EB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EB7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3F7EB7" w:rsidRPr="003F7EB7" w:rsidRDefault="003F7EB7" w:rsidP="003F7EB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EB7">
        <w:rPr>
          <w:rFonts w:ascii="Times New Roman" w:eastAsia="Calibri" w:hAnsi="Times New Roman" w:cs="Times New Roman"/>
          <w:sz w:val="28"/>
          <w:szCs w:val="28"/>
        </w:rPr>
        <w:t>Новгородская область</w:t>
      </w:r>
    </w:p>
    <w:p w:rsidR="003F7EB7" w:rsidRPr="003F7EB7" w:rsidRDefault="003F7EB7" w:rsidP="003F7EB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EB7">
        <w:rPr>
          <w:rFonts w:ascii="Times New Roman" w:eastAsia="Calibri" w:hAnsi="Times New Roman" w:cs="Times New Roman"/>
          <w:sz w:val="28"/>
          <w:szCs w:val="28"/>
        </w:rPr>
        <w:t>Пестовский район</w:t>
      </w:r>
    </w:p>
    <w:p w:rsidR="003F7EB7" w:rsidRDefault="003F7EB7" w:rsidP="003F7EB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EB7">
        <w:rPr>
          <w:rFonts w:ascii="Times New Roman" w:eastAsia="Calibri" w:hAnsi="Times New Roman" w:cs="Times New Roman"/>
          <w:sz w:val="28"/>
          <w:szCs w:val="28"/>
        </w:rPr>
        <w:t>АДМИНИСТРАЦИЯ УСТЮЦКОГО СЕЛЬСКОГО ПОСЕЛЕНИЯ</w:t>
      </w:r>
    </w:p>
    <w:p w:rsidR="003F7EB7" w:rsidRDefault="003F7EB7" w:rsidP="003F7EB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F7EB7" w:rsidRDefault="003F7EB7" w:rsidP="003F7EB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F7EB7" w:rsidRDefault="003F7EB7" w:rsidP="003F7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7EB7" w:rsidRDefault="003F7EB7" w:rsidP="003F7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7EB7" w:rsidRDefault="003F7EB7" w:rsidP="003F7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28.11.2022 №83</w:t>
      </w:r>
    </w:p>
    <w:p w:rsidR="003F7EB7" w:rsidRPr="003F7EB7" w:rsidRDefault="003F7EB7" w:rsidP="003F7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7EB7" w:rsidRDefault="003F7EB7" w:rsidP="003F7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7EB7">
        <w:rPr>
          <w:rFonts w:ascii="Times New Roman" w:hAnsi="Times New Roman" w:cs="Times New Roman"/>
          <w:sz w:val="28"/>
          <w:szCs w:val="28"/>
        </w:rPr>
        <w:t xml:space="preserve">б особенностях осуществления в 2022 году </w:t>
      </w:r>
    </w:p>
    <w:p w:rsidR="003F7EB7" w:rsidRDefault="003F7EB7" w:rsidP="003F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B7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proofErr w:type="gramStart"/>
      <w:r w:rsidRPr="003F7E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7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B7" w:rsidRDefault="003F7EB7" w:rsidP="003F7E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7EB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F7EB7">
        <w:rPr>
          <w:rFonts w:ascii="Times New Roman" w:hAnsi="Times New Roman" w:cs="Times New Roman"/>
          <w:sz w:val="28"/>
          <w:szCs w:val="28"/>
        </w:rPr>
        <w:t xml:space="preserve"> главных распорядителей </w:t>
      </w:r>
    </w:p>
    <w:p w:rsidR="003F7EB7" w:rsidRDefault="003F7EB7" w:rsidP="003F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B7">
        <w:rPr>
          <w:rFonts w:ascii="Times New Roman" w:hAnsi="Times New Roman" w:cs="Times New Roman"/>
          <w:sz w:val="28"/>
          <w:szCs w:val="28"/>
        </w:rPr>
        <w:t xml:space="preserve">(распорядителей) бюджетных средств, </w:t>
      </w:r>
    </w:p>
    <w:p w:rsidR="00172BC6" w:rsidRPr="003F7EB7" w:rsidRDefault="003F7EB7" w:rsidP="003F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B7">
        <w:rPr>
          <w:rFonts w:ascii="Times New Roman" w:hAnsi="Times New Roman" w:cs="Times New Roman"/>
          <w:sz w:val="28"/>
          <w:szCs w:val="28"/>
        </w:rPr>
        <w:t>получателей бюджетных средств</w:t>
      </w:r>
    </w:p>
    <w:p w:rsidR="00172BC6" w:rsidRDefault="00172BC6" w:rsidP="00172BC6">
      <w:r>
        <w:t xml:space="preserve">  </w:t>
      </w:r>
    </w:p>
    <w:p w:rsidR="00172BC6" w:rsidRPr="00172BC6" w:rsidRDefault="00172BC6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C6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постановления Правительства Российской Федерации от 14 апреля 2022 года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</w:t>
      </w:r>
      <w:r w:rsidR="003F7EB7">
        <w:rPr>
          <w:rFonts w:ascii="Times New Roman" w:hAnsi="Times New Roman" w:cs="Times New Roman"/>
          <w:sz w:val="28"/>
          <w:szCs w:val="28"/>
        </w:rPr>
        <w:t>Устюцкого сельского поселения</w:t>
      </w:r>
    </w:p>
    <w:p w:rsidR="00172BC6" w:rsidRPr="003F7EB7" w:rsidRDefault="00172BC6" w:rsidP="003F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EB7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72BC6" w:rsidRPr="00172BC6" w:rsidRDefault="00172BC6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C6">
        <w:rPr>
          <w:rFonts w:ascii="Times New Roman" w:hAnsi="Times New Roman" w:cs="Times New Roman"/>
          <w:sz w:val="28"/>
          <w:szCs w:val="28"/>
        </w:rPr>
        <w:t xml:space="preserve">1. Установить, что до 1 января 2023 года </w:t>
      </w:r>
      <w:r w:rsidR="003F7EB7">
        <w:rPr>
          <w:rFonts w:ascii="Times New Roman" w:hAnsi="Times New Roman" w:cs="Times New Roman"/>
          <w:sz w:val="28"/>
          <w:szCs w:val="28"/>
        </w:rPr>
        <w:t>Администрацией Устюцкого сельского поселения</w:t>
      </w:r>
      <w:r w:rsidRPr="00172BC6">
        <w:rPr>
          <w:rFonts w:ascii="Times New Roman" w:hAnsi="Times New Roman" w:cs="Times New Roman"/>
          <w:sz w:val="28"/>
          <w:szCs w:val="28"/>
        </w:rPr>
        <w:t xml:space="preserve">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172BC6" w:rsidRPr="00172BC6" w:rsidRDefault="00172BC6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2BC6">
        <w:rPr>
          <w:rFonts w:ascii="Times New Roman" w:hAnsi="Times New Roman" w:cs="Times New Roman"/>
          <w:sz w:val="28"/>
          <w:szCs w:val="28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(предписаний), выданных  </w:t>
      </w:r>
      <w:r w:rsidR="003F7EB7">
        <w:rPr>
          <w:rFonts w:ascii="Times New Roman" w:hAnsi="Times New Roman" w:cs="Times New Roman"/>
          <w:sz w:val="28"/>
          <w:szCs w:val="28"/>
        </w:rPr>
        <w:t>Администрацией Устюцкого сельского поселения</w:t>
      </w:r>
      <w:r w:rsidRPr="00172BC6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постановления, </w:t>
      </w:r>
      <w:r w:rsidR="003F7EB7">
        <w:rPr>
          <w:rFonts w:ascii="Times New Roman" w:hAnsi="Times New Roman" w:cs="Times New Roman"/>
          <w:sz w:val="28"/>
          <w:szCs w:val="28"/>
        </w:rPr>
        <w:t>Администрация Устюцкого сельского поселения</w:t>
      </w:r>
      <w:r w:rsidRPr="00172BC6">
        <w:rPr>
          <w:rFonts w:ascii="Times New Roman" w:hAnsi="Times New Roman" w:cs="Times New Roman"/>
          <w:sz w:val="28"/>
          <w:szCs w:val="28"/>
        </w:rPr>
        <w:t xml:space="preserve"> 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</w:t>
      </w:r>
      <w:proofErr w:type="gramEnd"/>
      <w:r w:rsidRPr="00172BC6">
        <w:rPr>
          <w:rFonts w:ascii="Times New Roman" w:hAnsi="Times New Roman" w:cs="Times New Roman"/>
          <w:sz w:val="28"/>
          <w:szCs w:val="28"/>
        </w:rPr>
        <w:t xml:space="preserve">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172BC6" w:rsidRPr="00172BC6" w:rsidRDefault="00172BC6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C6">
        <w:rPr>
          <w:rFonts w:ascii="Times New Roman" w:hAnsi="Times New Roman" w:cs="Times New Roman"/>
          <w:sz w:val="28"/>
          <w:szCs w:val="28"/>
        </w:rPr>
        <w:lastRenderedPageBreak/>
        <w:t xml:space="preserve">Пункт 1 настоящего постановления не распространяется на проверки, проведение которых осуществляется в соответствии с поручениями Губернатора Новгородской области, Правительства Новгородской области, главы Администрации </w:t>
      </w:r>
      <w:r w:rsidR="003F7EB7">
        <w:rPr>
          <w:rFonts w:ascii="Times New Roman" w:hAnsi="Times New Roman" w:cs="Times New Roman"/>
          <w:sz w:val="28"/>
          <w:szCs w:val="28"/>
        </w:rPr>
        <w:t xml:space="preserve">Устюцкого сельского поселения, </w:t>
      </w:r>
      <w:r w:rsidRPr="00172BC6">
        <w:rPr>
          <w:rFonts w:ascii="Times New Roman" w:hAnsi="Times New Roman" w:cs="Times New Roman"/>
          <w:sz w:val="28"/>
          <w:szCs w:val="28"/>
        </w:rPr>
        <w:t xml:space="preserve"> требованиями органов прокуратуры Российской Федерации и правоохранительных органов.</w:t>
      </w:r>
    </w:p>
    <w:p w:rsidR="00172BC6" w:rsidRPr="00172BC6" w:rsidRDefault="00172BC6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C6">
        <w:rPr>
          <w:rFonts w:ascii="Times New Roman" w:hAnsi="Times New Roman" w:cs="Times New Roman"/>
          <w:sz w:val="28"/>
          <w:szCs w:val="28"/>
        </w:rPr>
        <w:t xml:space="preserve">3. 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 w:rsidR="003F7EB7">
        <w:rPr>
          <w:rFonts w:ascii="Times New Roman" w:hAnsi="Times New Roman" w:cs="Times New Roman"/>
          <w:sz w:val="28"/>
          <w:szCs w:val="28"/>
        </w:rPr>
        <w:t>Администрации Устюцкого сельского поселения</w:t>
      </w:r>
      <w:r w:rsidRPr="00172BC6">
        <w:rPr>
          <w:rFonts w:ascii="Times New Roman" w:hAnsi="Times New Roman" w:cs="Times New Roman"/>
          <w:sz w:val="28"/>
          <w:szCs w:val="28"/>
        </w:rPr>
        <w:t xml:space="preserve">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172BC6" w:rsidRDefault="00172BC6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C6">
        <w:rPr>
          <w:rFonts w:ascii="Times New Roman" w:hAnsi="Times New Roman" w:cs="Times New Roman"/>
          <w:sz w:val="28"/>
          <w:szCs w:val="28"/>
        </w:rPr>
        <w:t xml:space="preserve"> 4. Настоящее постановление подлежит опубликованию в </w:t>
      </w:r>
      <w:r w:rsidR="003F7EB7">
        <w:rPr>
          <w:rFonts w:ascii="Times New Roman" w:hAnsi="Times New Roman" w:cs="Times New Roman"/>
          <w:sz w:val="28"/>
          <w:szCs w:val="28"/>
        </w:rPr>
        <w:t>муниципальной газете Информационный вестник Устюцкого сельского поселения</w:t>
      </w:r>
      <w:r w:rsidRPr="00172BC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3F7EB7">
        <w:rPr>
          <w:rFonts w:ascii="Times New Roman" w:hAnsi="Times New Roman" w:cs="Times New Roman"/>
          <w:sz w:val="28"/>
          <w:szCs w:val="28"/>
        </w:rPr>
        <w:t>Устюцкого сельского поселения</w:t>
      </w:r>
      <w:r w:rsidRPr="00172BC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BC6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:rsidR="003F7EB7" w:rsidRDefault="003F7EB7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EB7" w:rsidRDefault="003F7EB7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C6" w:rsidRPr="00172BC6" w:rsidRDefault="00172BC6" w:rsidP="0017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148" w:rsidRPr="00172BC6" w:rsidRDefault="003F7EB7" w:rsidP="003F7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Н.А.Исакова</w:t>
      </w:r>
      <w:proofErr w:type="spellEnd"/>
    </w:p>
    <w:sectPr w:rsidR="007E5148" w:rsidRPr="0017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C6"/>
    <w:rsid w:val="00172BC6"/>
    <w:rsid w:val="003F7EB7"/>
    <w:rsid w:val="00693538"/>
    <w:rsid w:val="009D1404"/>
    <w:rsid w:val="00F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Александра Алексеевна</dc:creator>
  <cp:keywords/>
  <dc:description/>
  <cp:lastModifiedBy>User</cp:lastModifiedBy>
  <cp:revision>3</cp:revision>
  <cp:lastPrinted>2022-11-28T10:32:00Z</cp:lastPrinted>
  <dcterms:created xsi:type="dcterms:W3CDTF">2022-11-10T11:24:00Z</dcterms:created>
  <dcterms:modified xsi:type="dcterms:W3CDTF">2022-11-28T10:33:00Z</dcterms:modified>
</cp:coreProperties>
</file>