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33" w:rsidRPr="00784412" w:rsidRDefault="00F04F7A" w:rsidP="00F04F7A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BBC3730" wp14:editId="1CF0FFA9">
            <wp:extent cx="695325" cy="7810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176" w:rsidRDefault="00C24176" w:rsidP="00031933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24176" w:rsidRDefault="00C24176" w:rsidP="00C24176">
      <w:pPr>
        <w:pStyle w:val="-14-"/>
        <w:rPr>
          <w:szCs w:val="28"/>
        </w:rPr>
      </w:pPr>
      <w:r>
        <w:rPr>
          <w:szCs w:val="28"/>
        </w:rPr>
        <w:t>Новгородская область</w:t>
      </w:r>
    </w:p>
    <w:p w:rsidR="00C24176" w:rsidRPr="00485AA9" w:rsidRDefault="00C24176" w:rsidP="00485A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Пестовский район</w:t>
      </w:r>
    </w:p>
    <w:p w:rsidR="00C24176" w:rsidRDefault="00C24176" w:rsidP="00C24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УСТЮЦКОГО СЕЛЬСКОГО ПОСЕЛЕНИЯ</w:t>
      </w:r>
    </w:p>
    <w:p w:rsidR="00C24176" w:rsidRDefault="00C24176" w:rsidP="00C24176">
      <w:pPr>
        <w:jc w:val="center"/>
        <w:rPr>
          <w:sz w:val="20"/>
          <w:szCs w:val="20"/>
        </w:rPr>
      </w:pPr>
    </w:p>
    <w:p w:rsidR="00C24176" w:rsidRDefault="00C24176" w:rsidP="00C24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24176" w:rsidRDefault="00C24176" w:rsidP="00C24176">
      <w:pPr>
        <w:rPr>
          <w:sz w:val="20"/>
          <w:szCs w:val="20"/>
        </w:rPr>
      </w:pPr>
    </w:p>
    <w:p w:rsidR="00C24176" w:rsidRDefault="00C24176" w:rsidP="00C24176">
      <w:pPr>
        <w:jc w:val="center"/>
        <w:rPr>
          <w:sz w:val="28"/>
          <w:szCs w:val="28"/>
        </w:rPr>
      </w:pPr>
    </w:p>
    <w:p w:rsidR="00D03F77" w:rsidRDefault="00784412" w:rsidP="00C24176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D03F77">
        <w:rPr>
          <w:sz w:val="28"/>
          <w:szCs w:val="28"/>
        </w:rPr>
        <w:t>30.12.2022</w:t>
      </w:r>
      <w:r w:rsidR="00F04F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C24176">
        <w:rPr>
          <w:sz w:val="28"/>
          <w:szCs w:val="28"/>
        </w:rPr>
        <w:t xml:space="preserve"> </w:t>
      </w:r>
      <w:r w:rsidR="00D03F77">
        <w:rPr>
          <w:sz w:val="28"/>
          <w:szCs w:val="28"/>
        </w:rPr>
        <w:t>103</w:t>
      </w:r>
    </w:p>
    <w:p w:rsidR="00C24176" w:rsidRDefault="00C24176" w:rsidP="00C24176">
      <w:pPr>
        <w:rPr>
          <w:sz w:val="28"/>
          <w:szCs w:val="28"/>
        </w:rPr>
      </w:pPr>
      <w:r>
        <w:rPr>
          <w:sz w:val="28"/>
          <w:szCs w:val="28"/>
        </w:rPr>
        <w:t>д. Устюцкое</w:t>
      </w:r>
    </w:p>
    <w:p w:rsidR="00C24176" w:rsidRDefault="00C24176" w:rsidP="00C24176">
      <w:pPr>
        <w:rPr>
          <w:sz w:val="28"/>
          <w:szCs w:val="28"/>
        </w:rPr>
      </w:pPr>
    </w:p>
    <w:p w:rsidR="00C24176" w:rsidRDefault="00C24176" w:rsidP="00C24176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C24176" w:rsidRDefault="00C24176" w:rsidP="00C2417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муниципальную Программу </w:t>
      </w:r>
    </w:p>
    <w:p w:rsidR="00C24176" w:rsidRDefault="00C24176" w:rsidP="00C24176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C24176">
        <w:rPr>
          <w:sz w:val="28"/>
          <w:szCs w:val="28"/>
        </w:rPr>
        <w:t xml:space="preserve">Управление муниципальными финансами                                                                                   </w:t>
      </w:r>
      <w:r w:rsidR="00F04F7A">
        <w:rPr>
          <w:sz w:val="28"/>
          <w:szCs w:val="28"/>
        </w:rPr>
        <w:t xml:space="preserve">  Устюцкого сельского поселения</w:t>
      </w:r>
      <w:r>
        <w:rPr>
          <w:sz w:val="28"/>
          <w:szCs w:val="28"/>
        </w:rPr>
        <w:t>»</w:t>
      </w:r>
    </w:p>
    <w:p w:rsidR="00C24176" w:rsidRDefault="00C24176" w:rsidP="00C24176">
      <w:pPr>
        <w:rPr>
          <w:sz w:val="28"/>
          <w:szCs w:val="28"/>
        </w:rPr>
      </w:pPr>
    </w:p>
    <w:p w:rsidR="00D03F77" w:rsidRDefault="00C24176" w:rsidP="00D03F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03F77" w:rsidRPr="00D03F77">
        <w:rPr>
          <w:sz w:val="28"/>
          <w:szCs w:val="28"/>
        </w:rPr>
        <w:t xml:space="preserve">На основании решения Совета депутатов Устюцкого сельского поселения от 27.12.2021 № 62 «О бюджете сельского поселения на 2022 год и </w:t>
      </w:r>
      <w:r w:rsidR="00D03F77">
        <w:rPr>
          <w:sz w:val="28"/>
          <w:szCs w:val="28"/>
        </w:rPr>
        <w:t>плановый период 2023-2024 годов</w:t>
      </w:r>
    </w:p>
    <w:p w:rsidR="00C24176" w:rsidRPr="00485AA9" w:rsidRDefault="00C24176" w:rsidP="00D03F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C24176" w:rsidRDefault="00784412" w:rsidP="00485A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24176">
        <w:rPr>
          <w:sz w:val="28"/>
          <w:szCs w:val="28"/>
        </w:rPr>
        <w:t>. Внести в муниципальную Программу «</w:t>
      </w:r>
      <w:r w:rsidR="00C24176" w:rsidRPr="00C24176">
        <w:rPr>
          <w:sz w:val="28"/>
          <w:szCs w:val="28"/>
        </w:rPr>
        <w:t>Управление муниципальными финансам</w:t>
      </w:r>
      <w:r w:rsidR="00C24176">
        <w:rPr>
          <w:sz w:val="28"/>
          <w:szCs w:val="28"/>
        </w:rPr>
        <w:t xml:space="preserve">и   Устюцкого сельского поселения  </w:t>
      </w:r>
      <w:r w:rsidR="00D74744">
        <w:rPr>
          <w:sz w:val="28"/>
          <w:szCs w:val="28"/>
        </w:rPr>
        <w:t>на 2015 – 2024</w:t>
      </w:r>
      <w:r w:rsidR="00C24176" w:rsidRPr="00C24176">
        <w:rPr>
          <w:sz w:val="28"/>
          <w:szCs w:val="28"/>
        </w:rPr>
        <w:t xml:space="preserve"> годы</w:t>
      </w:r>
      <w:r w:rsidR="00C24176">
        <w:rPr>
          <w:sz w:val="28"/>
          <w:szCs w:val="28"/>
        </w:rPr>
        <w:t>», утвержденную постановлением Администрации Устюцкого сель</w:t>
      </w:r>
      <w:r w:rsidR="00D03F77">
        <w:rPr>
          <w:sz w:val="28"/>
          <w:szCs w:val="28"/>
        </w:rPr>
        <w:t xml:space="preserve">ского поселения от 03.06.2015 </w:t>
      </w:r>
      <w:r w:rsidR="00C24176">
        <w:rPr>
          <w:sz w:val="28"/>
          <w:szCs w:val="28"/>
        </w:rPr>
        <w:t>№  48 следующие изменения:</w:t>
      </w:r>
    </w:p>
    <w:p w:rsidR="00485AA9" w:rsidRDefault="00485AA9" w:rsidP="00D03F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24176">
        <w:rPr>
          <w:sz w:val="28"/>
          <w:szCs w:val="28"/>
        </w:rPr>
        <w:t>. Раздел 11 «Объем и источники  финансирования     Программы в целом и по годам реализации (</w:t>
      </w:r>
      <w:proofErr w:type="spellStart"/>
      <w:r w:rsidR="00C24176">
        <w:rPr>
          <w:sz w:val="28"/>
          <w:szCs w:val="28"/>
        </w:rPr>
        <w:t>тыс</w:t>
      </w:r>
      <w:proofErr w:type="gramStart"/>
      <w:r w:rsidR="00C24176">
        <w:rPr>
          <w:sz w:val="28"/>
          <w:szCs w:val="28"/>
        </w:rPr>
        <w:t>.р</w:t>
      </w:r>
      <w:proofErr w:type="gramEnd"/>
      <w:r w:rsidR="00C24176">
        <w:rPr>
          <w:sz w:val="28"/>
          <w:szCs w:val="28"/>
        </w:rPr>
        <w:t>уб</w:t>
      </w:r>
      <w:proofErr w:type="spellEnd"/>
      <w:r w:rsidR="00C24176">
        <w:rPr>
          <w:sz w:val="28"/>
          <w:szCs w:val="28"/>
        </w:rPr>
        <w:t>.)» изложить в следующей редакции:</w:t>
      </w:r>
    </w:p>
    <w:tbl>
      <w:tblPr>
        <w:tblW w:w="98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1"/>
        <w:gridCol w:w="7549"/>
      </w:tblGrid>
      <w:tr w:rsidR="00485AA9" w:rsidRPr="00485AA9" w:rsidTr="00F04F7A">
        <w:trPr>
          <w:trHeight w:val="4381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A9" w:rsidRPr="00485AA9" w:rsidRDefault="00485AA9" w:rsidP="00C7243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85AA9">
              <w:rPr>
                <w:b/>
                <w:lang w:eastAsia="en-US"/>
              </w:rPr>
              <w:t>11.Объем и источники  финансирования      Программы в целом и по годам реализации (</w:t>
            </w:r>
            <w:proofErr w:type="spellStart"/>
            <w:r w:rsidRPr="00485AA9">
              <w:rPr>
                <w:b/>
                <w:lang w:eastAsia="en-US"/>
              </w:rPr>
              <w:t>тыс</w:t>
            </w:r>
            <w:proofErr w:type="gramStart"/>
            <w:r w:rsidRPr="00485AA9">
              <w:rPr>
                <w:b/>
                <w:lang w:eastAsia="en-US"/>
              </w:rPr>
              <w:t>.р</w:t>
            </w:r>
            <w:proofErr w:type="gramEnd"/>
            <w:r w:rsidRPr="00485AA9">
              <w:rPr>
                <w:b/>
                <w:lang w:eastAsia="en-US"/>
              </w:rPr>
              <w:t>уб</w:t>
            </w:r>
            <w:proofErr w:type="spellEnd"/>
            <w:r w:rsidRPr="00485AA9">
              <w:rPr>
                <w:lang w:eastAsia="en-US"/>
              </w:rPr>
              <w:t>.)</w:t>
            </w:r>
          </w:p>
          <w:p w:rsidR="00485AA9" w:rsidRPr="00485AA9" w:rsidRDefault="00485AA9" w:rsidP="00C7243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485AA9" w:rsidRPr="00485AA9" w:rsidRDefault="00485AA9" w:rsidP="00C7243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485AA9" w:rsidRPr="00485AA9" w:rsidRDefault="00485AA9" w:rsidP="00C7243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485AA9" w:rsidRPr="00485AA9" w:rsidRDefault="00485AA9" w:rsidP="00C7243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485AA9" w:rsidRPr="00485AA9" w:rsidRDefault="00485AA9" w:rsidP="00C7243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485AA9" w:rsidRPr="00485AA9" w:rsidRDefault="00485AA9" w:rsidP="00C7243E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A9" w:rsidRPr="00485AA9" w:rsidRDefault="00485AA9" w:rsidP="00C7243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tbl>
            <w:tblPr>
              <w:tblW w:w="7560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974"/>
              <w:gridCol w:w="1314"/>
              <w:gridCol w:w="1282"/>
              <w:gridCol w:w="1710"/>
              <w:gridCol w:w="1125"/>
              <w:gridCol w:w="1155"/>
            </w:tblGrid>
            <w:tr w:rsidR="00485AA9" w:rsidRPr="00F04F7A" w:rsidTr="00F04F7A">
              <w:trPr>
                <w:trHeight w:val="11"/>
              </w:trPr>
              <w:tc>
                <w:tcPr>
                  <w:tcW w:w="6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4355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Источник финансирования</w:t>
                  </w:r>
                </w:p>
              </w:tc>
            </w:tr>
            <w:tr w:rsidR="00485AA9" w:rsidRPr="00F04F7A" w:rsidTr="00F04F7A">
              <w:trPr>
                <w:trHeight w:val="470"/>
              </w:trPr>
              <w:tc>
                <w:tcPr>
                  <w:tcW w:w="64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AA9" w:rsidRPr="00F04F7A" w:rsidRDefault="00485AA9" w:rsidP="00C7243E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Бюджет сель</w:t>
                  </w:r>
                  <w:r w:rsidRPr="00F04F7A">
                    <w:rPr>
                      <w:color w:val="000000"/>
                      <w:sz w:val="20"/>
                      <w:szCs w:val="20"/>
                    </w:rPr>
                    <w:softHyphen/>
                    <w:t>ского поселе</w:t>
                  </w:r>
                  <w:r w:rsidRPr="00F04F7A">
                    <w:rPr>
                      <w:color w:val="000000"/>
                      <w:sz w:val="20"/>
                      <w:szCs w:val="20"/>
                    </w:rPr>
                    <w:softHyphen/>
                    <w:t>ния</w:t>
                  </w:r>
                </w:p>
              </w:tc>
              <w:tc>
                <w:tcPr>
                  <w:tcW w:w="8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Областной бюд</w:t>
                  </w:r>
                  <w:r w:rsidRPr="00F04F7A">
                    <w:rPr>
                      <w:color w:val="000000"/>
                      <w:sz w:val="20"/>
                      <w:szCs w:val="20"/>
                    </w:rPr>
                    <w:softHyphen/>
                    <w:t>жет</w:t>
                  </w:r>
                </w:p>
              </w:tc>
              <w:tc>
                <w:tcPr>
                  <w:tcW w:w="11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Бюджет муниципального рай</w:t>
                  </w:r>
                  <w:r w:rsidRPr="00F04F7A">
                    <w:rPr>
                      <w:color w:val="000000"/>
                      <w:sz w:val="20"/>
                      <w:szCs w:val="20"/>
                    </w:rPr>
                    <w:softHyphen/>
                    <w:t>она</w:t>
                  </w:r>
                </w:p>
              </w:tc>
              <w:tc>
                <w:tcPr>
                  <w:tcW w:w="7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Внебюджетные средства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</w:tr>
            <w:tr w:rsidR="00485AA9" w:rsidRPr="00F04F7A" w:rsidTr="00F04F7A">
              <w:trPr>
                <w:trHeight w:val="11"/>
              </w:trPr>
              <w:tc>
                <w:tcPr>
                  <w:tcW w:w="644" w:type="pct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6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4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485AA9" w:rsidRPr="00F04F7A" w:rsidTr="00F04F7A">
              <w:trPr>
                <w:trHeight w:val="11"/>
              </w:trPr>
              <w:tc>
                <w:tcPr>
                  <w:tcW w:w="6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86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8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485AA9" w:rsidRPr="00F04F7A" w:rsidTr="00F04F7A">
              <w:trPr>
                <w:trHeight w:val="11"/>
              </w:trPr>
              <w:tc>
                <w:tcPr>
                  <w:tcW w:w="6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8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8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485AA9" w:rsidRPr="00F04F7A" w:rsidTr="00F04F7A">
              <w:trPr>
                <w:trHeight w:val="11"/>
              </w:trPr>
              <w:tc>
                <w:tcPr>
                  <w:tcW w:w="6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8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8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485AA9" w:rsidRPr="00F04F7A" w:rsidTr="00F04F7A">
              <w:trPr>
                <w:trHeight w:val="11"/>
              </w:trPr>
              <w:tc>
                <w:tcPr>
                  <w:tcW w:w="6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8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8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485AA9" w:rsidRPr="00F04F7A" w:rsidTr="00F04F7A">
              <w:trPr>
                <w:trHeight w:val="11"/>
              </w:trPr>
              <w:tc>
                <w:tcPr>
                  <w:tcW w:w="6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8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8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485AA9" w:rsidRPr="00F04F7A" w:rsidTr="00F04F7A">
              <w:trPr>
                <w:trHeight w:val="11"/>
              </w:trPr>
              <w:tc>
                <w:tcPr>
                  <w:tcW w:w="6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8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85AA9" w:rsidRPr="00F04F7A" w:rsidTr="00F04F7A">
              <w:trPr>
                <w:trHeight w:val="11"/>
              </w:trPr>
              <w:tc>
                <w:tcPr>
                  <w:tcW w:w="6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8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AA9" w:rsidRPr="00F04F7A" w:rsidRDefault="00485AA9" w:rsidP="00C7243E">
                  <w:pPr>
                    <w:jc w:val="center"/>
                    <w:rPr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8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AA9" w:rsidRPr="00F04F7A" w:rsidRDefault="00485AA9" w:rsidP="00C7243E">
                  <w:pPr>
                    <w:jc w:val="center"/>
                    <w:rPr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AA9" w:rsidRPr="00F04F7A" w:rsidRDefault="00485AA9" w:rsidP="00C7243E">
                  <w:pPr>
                    <w:jc w:val="center"/>
                    <w:rPr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AA9" w:rsidRPr="00F04F7A" w:rsidRDefault="00485AA9" w:rsidP="00C7243E">
                  <w:pPr>
                    <w:jc w:val="center"/>
                    <w:rPr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AA9" w:rsidRPr="00F04F7A" w:rsidRDefault="00485AA9" w:rsidP="00C7243E">
                  <w:pPr>
                    <w:jc w:val="center"/>
                    <w:rPr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485AA9" w:rsidRPr="00F04F7A" w:rsidTr="00F04F7A">
              <w:trPr>
                <w:trHeight w:val="11"/>
              </w:trPr>
              <w:tc>
                <w:tcPr>
                  <w:tcW w:w="6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8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AA9" w:rsidRPr="00F04F7A" w:rsidRDefault="00485AA9" w:rsidP="00C7243E">
                  <w:pPr>
                    <w:jc w:val="center"/>
                    <w:rPr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AA9" w:rsidRPr="00F04F7A" w:rsidRDefault="00485AA9" w:rsidP="00C7243E">
                  <w:pPr>
                    <w:jc w:val="center"/>
                    <w:rPr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AA9" w:rsidRPr="00F04F7A" w:rsidRDefault="00485AA9" w:rsidP="00C7243E">
                  <w:pPr>
                    <w:jc w:val="center"/>
                    <w:rPr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AA9" w:rsidRPr="00F04F7A" w:rsidRDefault="00485AA9" w:rsidP="00C7243E">
                  <w:pPr>
                    <w:jc w:val="center"/>
                    <w:rPr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AA9" w:rsidRPr="00F04F7A" w:rsidRDefault="00485AA9" w:rsidP="00C7243E">
                  <w:pPr>
                    <w:jc w:val="center"/>
                    <w:rPr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485AA9" w:rsidRPr="00F04F7A" w:rsidTr="00F04F7A">
              <w:trPr>
                <w:trHeight w:val="11"/>
              </w:trPr>
              <w:tc>
                <w:tcPr>
                  <w:tcW w:w="6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8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AA9" w:rsidRPr="00F04F7A" w:rsidRDefault="00485AA9" w:rsidP="00C7243E">
                  <w:pPr>
                    <w:jc w:val="center"/>
                    <w:rPr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AA9" w:rsidRPr="00F04F7A" w:rsidRDefault="00485AA9" w:rsidP="00C7243E">
                  <w:pPr>
                    <w:jc w:val="center"/>
                    <w:rPr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AA9" w:rsidRPr="00F04F7A" w:rsidRDefault="00485AA9" w:rsidP="00C7243E">
                  <w:pPr>
                    <w:jc w:val="center"/>
                    <w:rPr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AA9" w:rsidRPr="00F04F7A" w:rsidRDefault="00485AA9" w:rsidP="00C7243E">
                  <w:pPr>
                    <w:jc w:val="center"/>
                    <w:rPr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AA9" w:rsidRPr="00F04F7A" w:rsidRDefault="00485AA9" w:rsidP="00C7243E">
                  <w:pPr>
                    <w:jc w:val="center"/>
                    <w:rPr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485AA9" w:rsidRPr="00F04F7A" w:rsidTr="00F04F7A">
              <w:trPr>
                <w:trHeight w:val="11"/>
              </w:trPr>
              <w:tc>
                <w:tcPr>
                  <w:tcW w:w="6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AA9" w:rsidRPr="00F04F7A" w:rsidRDefault="00485AA9" w:rsidP="00C7243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8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AA9" w:rsidRPr="00F04F7A" w:rsidRDefault="00485AA9" w:rsidP="00C7243E">
                  <w:pPr>
                    <w:jc w:val="center"/>
                    <w:rPr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AA9" w:rsidRPr="00F04F7A" w:rsidRDefault="00485AA9" w:rsidP="00C7243E">
                  <w:pPr>
                    <w:jc w:val="center"/>
                    <w:rPr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AA9" w:rsidRPr="00F04F7A" w:rsidRDefault="00485AA9" w:rsidP="00C7243E">
                  <w:pPr>
                    <w:jc w:val="center"/>
                    <w:rPr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AA9" w:rsidRPr="00F04F7A" w:rsidRDefault="00485AA9" w:rsidP="00C7243E">
                  <w:pPr>
                    <w:jc w:val="center"/>
                    <w:rPr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AA9" w:rsidRPr="00F04F7A" w:rsidRDefault="00485AA9" w:rsidP="00C7243E">
                  <w:pPr>
                    <w:jc w:val="center"/>
                    <w:rPr>
                      <w:sz w:val="20"/>
                      <w:szCs w:val="20"/>
                    </w:rPr>
                  </w:pPr>
                  <w:r w:rsidRPr="00F04F7A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485AA9" w:rsidRPr="00F04F7A" w:rsidTr="00F04F7A">
              <w:trPr>
                <w:trHeight w:val="11"/>
              </w:trPr>
              <w:tc>
                <w:tcPr>
                  <w:tcW w:w="64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AA9" w:rsidRPr="00F04F7A" w:rsidRDefault="00485AA9" w:rsidP="00C7243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b/>
                      <w:color w:val="000000"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869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5AA9" w:rsidRPr="00F04F7A" w:rsidRDefault="00D74744" w:rsidP="00C7243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74744">
                    <w:rPr>
                      <w:b/>
                      <w:color w:val="000000"/>
                      <w:sz w:val="20"/>
                      <w:szCs w:val="20"/>
                    </w:rPr>
                    <w:t>12</w:t>
                  </w:r>
                  <w:r w:rsidR="00485AA9" w:rsidRPr="00D74744">
                    <w:rPr>
                      <w:b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4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5AA9" w:rsidRPr="00F04F7A" w:rsidRDefault="00485AA9" w:rsidP="00C7243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b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5AA9" w:rsidRPr="00F04F7A" w:rsidRDefault="00485AA9" w:rsidP="00C7243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b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4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5AA9" w:rsidRPr="00F04F7A" w:rsidRDefault="00485AA9" w:rsidP="00C7243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F04F7A">
                    <w:rPr>
                      <w:b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5AA9" w:rsidRPr="00F04F7A" w:rsidRDefault="00D74744" w:rsidP="00C7243E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74744">
                    <w:rPr>
                      <w:b/>
                      <w:color w:val="000000"/>
                      <w:sz w:val="20"/>
                      <w:szCs w:val="20"/>
                    </w:rPr>
                    <w:t>12</w:t>
                  </w:r>
                  <w:r w:rsidR="00485AA9" w:rsidRPr="00D74744">
                    <w:rPr>
                      <w:b/>
                      <w:color w:val="000000"/>
                      <w:sz w:val="20"/>
                      <w:szCs w:val="20"/>
                    </w:rPr>
                    <w:t>,0</w:t>
                  </w:r>
                </w:p>
              </w:tc>
            </w:tr>
            <w:tr w:rsidR="00485AA9" w:rsidRPr="00F04F7A" w:rsidTr="00F04F7A">
              <w:trPr>
                <w:trHeight w:val="59"/>
              </w:trPr>
              <w:tc>
                <w:tcPr>
                  <w:tcW w:w="6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AA9" w:rsidRPr="00F04F7A" w:rsidRDefault="00485AA9" w:rsidP="00C7243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5AA9" w:rsidRPr="00F04F7A" w:rsidRDefault="00485AA9" w:rsidP="00C7243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4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5AA9" w:rsidRPr="00F04F7A" w:rsidRDefault="00485AA9" w:rsidP="00C7243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5AA9" w:rsidRPr="00F04F7A" w:rsidRDefault="00485AA9" w:rsidP="00C7243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5AA9" w:rsidRPr="00F04F7A" w:rsidRDefault="00485AA9" w:rsidP="00C7243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5AA9" w:rsidRPr="00F04F7A" w:rsidRDefault="00485AA9" w:rsidP="00C7243E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85AA9" w:rsidRPr="00485AA9" w:rsidRDefault="00485AA9" w:rsidP="00C7243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C24176" w:rsidRDefault="00C24176" w:rsidP="00C241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4176" w:rsidRDefault="00485AA9" w:rsidP="00C2417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C24176">
        <w:rPr>
          <w:bCs/>
          <w:sz w:val="28"/>
          <w:szCs w:val="28"/>
        </w:rPr>
        <w:t>. Внести в Мероприятия муниципальной Программы изложив в прилагаемой редакции.</w:t>
      </w:r>
    </w:p>
    <w:p w:rsidR="00031933" w:rsidRDefault="00031933" w:rsidP="00C24176">
      <w:pPr>
        <w:ind w:firstLine="567"/>
        <w:jc w:val="both"/>
        <w:rPr>
          <w:bCs/>
          <w:sz w:val="28"/>
          <w:szCs w:val="28"/>
        </w:rPr>
      </w:pPr>
    </w:p>
    <w:p w:rsidR="00C24176" w:rsidRDefault="00485AA9" w:rsidP="00485AA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>3.</w:t>
      </w:r>
      <w:r w:rsidR="00C24176">
        <w:rPr>
          <w:sz w:val="28"/>
          <w:szCs w:val="28"/>
        </w:rPr>
        <w:t>Опубликовать постановление в муниципальной газете «Информационный вестник Устюцкого сельского поселения».</w:t>
      </w:r>
    </w:p>
    <w:p w:rsidR="00031933" w:rsidRDefault="00031933" w:rsidP="00130471">
      <w:pPr>
        <w:ind w:firstLine="567"/>
        <w:jc w:val="both"/>
        <w:rPr>
          <w:sz w:val="28"/>
          <w:szCs w:val="28"/>
        </w:rPr>
      </w:pPr>
    </w:p>
    <w:p w:rsidR="00031933" w:rsidRDefault="00031933" w:rsidP="00130471">
      <w:pPr>
        <w:ind w:firstLine="567"/>
        <w:jc w:val="both"/>
        <w:rPr>
          <w:sz w:val="28"/>
          <w:szCs w:val="28"/>
        </w:rPr>
      </w:pPr>
    </w:p>
    <w:p w:rsidR="00031933" w:rsidRDefault="00031933" w:rsidP="00130471">
      <w:pPr>
        <w:ind w:firstLine="567"/>
        <w:jc w:val="both"/>
        <w:rPr>
          <w:sz w:val="28"/>
          <w:szCs w:val="28"/>
        </w:rPr>
      </w:pPr>
    </w:p>
    <w:p w:rsidR="00C24176" w:rsidRDefault="00C24176" w:rsidP="00C2417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</w:t>
      </w:r>
      <w:proofErr w:type="spellStart"/>
      <w:r w:rsidR="00485AA9">
        <w:rPr>
          <w:sz w:val="28"/>
          <w:szCs w:val="28"/>
        </w:rPr>
        <w:t>С.А.Удальцов</w:t>
      </w:r>
      <w:proofErr w:type="spellEnd"/>
    </w:p>
    <w:p w:rsidR="00C24176" w:rsidRPr="00884DE9" w:rsidRDefault="00C24176" w:rsidP="00C24176">
      <w:pPr>
        <w:jc w:val="center"/>
        <w:rPr>
          <w:rFonts w:eastAsia="MS Mincho"/>
          <w:b/>
          <w:sz w:val="28"/>
          <w:szCs w:val="28"/>
          <w:lang w:eastAsia="ja-JP"/>
        </w:rPr>
        <w:sectPr w:rsidR="00C24176" w:rsidRPr="00884DE9" w:rsidSect="00485AA9">
          <w:pgSz w:w="11907" w:h="16840" w:code="9"/>
          <w:pgMar w:top="1134" w:right="851" w:bottom="567" w:left="1701" w:header="709" w:footer="709" w:gutter="0"/>
          <w:cols w:space="708"/>
          <w:docGrid w:linePitch="360"/>
        </w:sectPr>
      </w:pPr>
    </w:p>
    <w:p w:rsidR="00C24176" w:rsidRPr="00C24176" w:rsidRDefault="00C24176" w:rsidP="00C24176">
      <w:pPr>
        <w:jc w:val="center"/>
        <w:rPr>
          <w:b/>
          <w:sz w:val="28"/>
          <w:szCs w:val="28"/>
        </w:rPr>
      </w:pPr>
      <w:r w:rsidRPr="00C24176">
        <w:rPr>
          <w:rFonts w:eastAsia="MS Mincho"/>
          <w:b/>
          <w:sz w:val="28"/>
          <w:szCs w:val="28"/>
          <w:lang w:val="en-US" w:eastAsia="ja-JP"/>
        </w:rPr>
        <w:lastRenderedPageBreak/>
        <w:t>V</w:t>
      </w:r>
      <w:r w:rsidRPr="00C24176">
        <w:rPr>
          <w:rFonts w:eastAsia="MS Mincho"/>
          <w:b/>
          <w:sz w:val="28"/>
          <w:szCs w:val="28"/>
          <w:lang w:eastAsia="ja-JP"/>
        </w:rPr>
        <w:t>. Мероприятия</w:t>
      </w:r>
      <w:r w:rsidRPr="00C24176">
        <w:rPr>
          <w:b/>
          <w:sz w:val="28"/>
          <w:szCs w:val="28"/>
        </w:rPr>
        <w:t xml:space="preserve"> муниципальной </w:t>
      </w:r>
      <w:r w:rsidRPr="00C24176">
        <w:rPr>
          <w:rFonts w:eastAsia="MS Mincho"/>
          <w:b/>
          <w:sz w:val="28"/>
          <w:szCs w:val="28"/>
          <w:lang w:eastAsia="ja-JP"/>
        </w:rPr>
        <w:t xml:space="preserve">программы </w:t>
      </w:r>
      <w:r w:rsidRPr="00C24176">
        <w:rPr>
          <w:rFonts w:eastAsia="MS Mincho"/>
          <w:b/>
          <w:sz w:val="28"/>
          <w:szCs w:val="28"/>
          <w:lang w:eastAsia="ja-JP"/>
        </w:rPr>
        <w:br/>
      </w:r>
      <w:r w:rsidRPr="00C24176">
        <w:rPr>
          <w:b/>
          <w:sz w:val="28"/>
          <w:szCs w:val="28"/>
        </w:rPr>
        <w:t xml:space="preserve">«Управление муниципальными финансами </w:t>
      </w:r>
      <w:proofErr w:type="gramStart"/>
      <w:r w:rsidRPr="00C24176">
        <w:rPr>
          <w:b/>
          <w:sz w:val="28"/>
          <w:szCs w:val="28"/>
        </w:rPr>
        <w:t>Устюцкого  сельского</w:t>
      </w:r>
      <w:proofErr w:type="gramEnd"/>
      <w:r w:rsidRPr="00C24176">
        <w:rPr>
          <w:b/>
          <w:sz w:val="28"/>
          <w:szCs w:val="28"/>
        </w:rPr>
        <w:t xml:space="preserve"> поселения на 2015 – 20</w:t>
      </w:r>
      <w:r w:rsidR="002A1969">
        <w:rPr>
          <w:b/>
          <w:sz w:val="28"/>
          <w:szCs w:val="28"/>
        </w:rPr>
        <w:t>24</w:t>
      </w:r>
      <w:r w:rsidRPr="00C24176">
        <w:rPr>
          <w:b/>
          <w:sz w:val="28"/>
          <w:szCs w:val="28"/>
        </w:rPr>
        <w:t xml:space="preserve"> годы»</w:t>
      </w:r>
    </w:p>
    <w:tbl>
      <w:tblPr>
        <w:tblW w:w="5000" w:type="pct"/>
        <w:jc w:val="center"/>
        <w:tblInd w:w="-3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690"/>
        <w:gridCol w:w="1260"/>
        <w:gridCol w:w="1263"/>
        <w:gridCol w:w="982"/>
        <w:gridCol w:w="707"/>
        <w:gridCol w:w="837"/>
        <w:gridCol w:w="722"/>
        <w:gridCol w:w="710"/>
        <w:gridCol w:w="707"/>
        <w:gridCol w:w="710"/>
        <w:gridCol w:w="707"/>
        <w:gridCol w:w="618"/>
        <w:gridCol w:w="18"/>
        <w:gridCol w:w="583"/>
        <w:gridCol w:w="62"/>
        <w:gridCol w:w="642"/>
      </w:tblGrid>
      <w:tr w:rsidR="00C24176" w:rsidRPr="00C24176" w:rsidTr="00130471">
        <w:trPr>
          <w:trHeight w:val="20"/>
          <w:jc w:val="center"/>
        </w:trPr>
        <w:tc>
          <w:tcPr>
            <w:tcW w:w="193" w:type="pct"/>
            <w:vMerge w:val="restart"/>
            <w:shd w:val="clear" w:color="auto" w:fill="auto"/>
            <w:vAlign w:val="center"/>
          </w:tcPr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 xml:space="preserve">№ </w:t>
            </w:r>
            <w:proofErr w:type="gramStart"/>
            <w:r w:rsidRPr="00C24176">
              <w:rPr>
                <w:color w:val="000000"/>
                <w:sz w:val="22"/>
              </w:rPr>
              <w:t>п</w:t>
            </w:r>
            <w:proofErr w:type="gramEnd"/>
            <w:r w:rsidRPr="00C24176">
              <w:rPr>
                <w:color w:val="000000"/>
                <w:sz w:val="22"/>
              </w:rPr>
              <w:t>/п</w:t>
            </w:r>
          </w:p>
        </w:tc>
        <w:tc>
          <w:tcPr>
            <w:tcW w:w="1248" w:type="pct"/>
            <w:vMerge w:val="restart"/>
            <w:shd w:val="clear" w:color="auto" w:fill="auto"/>
            <w:vAlign w:val="center"/>
          </w:tcPr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Наименование меро</w:t>
            </w:r>
            <w:r w:rsidRPr="00C24176">
              <w:rPr>
                <w:color w:val="000000"/>
                <w:sz w:val="22"/>
              </w:rPr>
              <w:softHyphen/>
              <w:t>приятия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</w:tcPr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Испол</w:t>
            </w:r>
            <w:r w:rsidRPr="00C24176">
              <w:rPr>
                <w:color w:val="000000"/>
                <w:sz w:val="22"/>
              </w:rPr>
              <w:softHyphen/>
              <w:t>нитель</w:t>
            </w:r>
          </w:p>
        </w:tc>
        <w:tc>
          <w:tcPr>
            <w:tcW w:w="427" w:type="pct"/>
            <w:vMerge w:val="restart"/>
            <w:shd w:val="clear" w:color="auto" w:fill="auto"/>
            <w:vAlign w:val="center"/>
          </w:tcPr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Срок реали</w:t>
            </w:r>
            <w:r w:rsidRPr="00C24176">
              <w:rPr>
                <w:color w:val="000000"/>
                <w:sz w:val="22"/>
              </w:rPr>
              <w:softHyphen/>
              <w:t>зации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Источ</w:t>
            </w:r>
            <w:r w:rsidRPr="00C24176">
              <w:rPr>
                <w:color w:val="000000"/>
                <w:sz w:val="22"/>
              </w:rPr>
              <w:softHyphen/>
              <w:t>ник фи</w:t>
            </w:r>
            <w:r w:rsidRPr="00C24176">
              <w:rPr>
                <w:color w:val="000000"/>
                <w:sz w:val="22"/>
              </w:rPr>
              <w:softHyphen/>
              <w:t>нанси</w:t>
            </w:r>
            <w:r w:rsidRPr="00C24176">
              <w:rPr>
                <w:color w:val="000000"/>
                <w:sz w:val="22"/>
              </w:rPr>
              <w:softHyphen/>
              <w:t>рования</w:t>
            </w:r>
          </w:p>
        </w:tc>
        <w:tc>
          <w:tcPr>
            <w:tcW w:w="2375" w:type="pct"/>
            <w:gridSpan w:val="12"/>
            <w:shd w:val="clear" w:color="auto" w:fill="auto"/>
            <w:vAlign w:val="center"/>
          </w:tcPr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Объем финансирования по годам (тыс. руб.)</w:t>
            </w:r>
          </w:p>
        </w:tc>
      </w:tr>
      <w:tr w:rsidR="00130471" w:rsidRPr="00C24176" w:rsidTr="00130471">
        <w:trPr>
          <w:trHeight w:val="20"/>
          <w:jc w:val="center"/>
        </w:trPr>
        <w:tc>
          <w:tcPr>
            <w:tcW w:w="193" w:type="pct"/>
            <w:vMerge/>
            <w:shd w:val="clear" w:color="auto" w:fill="auto"/>
            <w:vAlign w:val="center"/>
          </w:tcPr>
          <w:p w:rsidR="00C24176" w:rsidRPr="00C24176" w:rsidRDefault="00C24176" w:rsidP="00C24176">
            <w:pPr>
              <w:rPr>
                <w:color w:val="000000"/>
                <w:sz w:val="22"/>
              </w:rPr>
            </w:pPr>
          </w:p>
        </w:tc>
        <w:tc>
          <w:tcPr>
            <w:tcW w:w="1248" w:type="pct"/>
            <w:vMerge/>
            <w:shd w:val="clear" w:color="auto" w:fill="auto"/>
            <w:vAlign w:val="center"/>
          </w:tcPr>
          <w:p w:rsidR="00C24176" w:rsidRPr="00C24176" w:rsidRDefault="00C24176" w:rsidP="00C24176">
            <w:pPr>
              <w:rPr>
                <w:color w:val="000000"/>
                <w:sz w:val="22"/>
              </w:rPr>
            </w:pPr>
          </w:p>
        </w:tc>
        <w:tc>
          <w:tcPr>
            <w:tcW w:w="426" w:type="pct"/>
            <w:vMerge/>
            <w:shd w:val="clear" w:color="auto" w:fill="auto"/>
            <w:vAlign w:val="center"/>
          </w:tcPr>
          <w:p w:rsidR="00C24176" w:rsidRPr="00C24176" w:rsidRDefault="00C24176" w:rsidP="00C24176">
            <w:pPr>
              <w:rPr>
                <w:color w:val="000000"/>
                <w:sz w:val="22"/>
              </w:rPr>
            </w:pPr>
          </w:p>
        </w:tc>
        <w:tc>
          <w:tcPr>
            <w:tcW w:w="427" w:type="pct"/>
            <w:vMerge/>
            <w:shd w:val="clear" w:color="auto" w:fill="auto"/>
            <w:vAlign w:val="center"/>
          </w:tcPr>
          <w:p w:rsidR="00C24176" w:rsidRPr="00C24176" w:rsidRDefault="00C24176" w:rsidP="00C24176">
            <w:pPr>
              <w:rPr>
                <w:color w:val="000000"/>
                <w:sz w:val="22"/>
              </w:rPr>
            </w:pPr>
          </w:p>
        </w:tc>
        <w:tc>
          <w:tcPr>
            <w:tcW w:w="332" w:type="pct"/>
            <w:vMerge/>
            <w:shd w:val="clear" w:color="auto" w:fill="auto"/>
            <w:vAlign w:val="center"/>
          </w:tcPr>
          <w:p w:rsidR="00C24176" w:rsidRPr="00C24176" w:rsidRDefault="00C24176" w:rsidP="00C24176">
            <w:pPr>
              <w:rPr>
                <w:color w:val="000000"/>
                <w:sz w:val="22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C24176" w:rsidRPr="00C24176" w:rsidRDefault="00C24176" w:rsidP="00C241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4176">
              <w:rPr>
                <w:b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C24176" w:rsidRPr="00C24176" w:rsidRDefault="00C24176" w:rsidP="00C241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4176">
              <w:rPr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C24176" w:rsidRPr="00C24176" w:rsidRDefault="00C24176" w:rsidP="00C241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4176">
              <w:rPr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C24176" w:rsidRPr="00C24176" w:rsidRDefault="00C24176" w:rsidP="00C241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4176">
              <w:rPr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C24176" w:rsidRPr="00C24176" w:rsidRDefault="00C24176" w:rsidP="00C2417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24176">
              <w:rPr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C24176" w:rsidRPr="00C24176" w:rsidRDefault="00C24176" w:rsidP="00C24176">
            <w:pPr>
              <w:rPr>
                <w:b/>
                <w:color w:val="000000"/>
                <w:sz w:val="20"/>
                <w:szCs w:val="20"/>
              </w:rPr>
            </w:pPr>
            <w:r w:rsidRPr="00C24176">
              <w:rPr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C24176" w:rsidRPr="00C24176" w:rsidRDefault="002A1969" w:rsidP="00C2417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15" w:type="pct"/>
            <w:gridSpan w:val="2"/>
            <w:shd w:val="clear" w:color="auto" w:fill="auto"/>
            <w:vAlign w:val="center"/>
          </w:tcPr>
          <w:p w:rsidR="00C24176" w:rsidRPr="00C24176" w:rsidRDefault="002A1969" w:rsidP="00C2417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:rsidR="00C24176" w:rsidRPr="00C24176" w:rsidRDefault="002A1969" w:rsidP="00C2417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C24176" w:rsidRPr="00C24176" w:rsidRDefault="002A1969" w:rsidP="00C2417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2024</w:t>
            </w:r>
          </w:p>
        </w:tc>
      </w:tr>
      <w:tr w:rsidR="00130471" w:rsidRPr="00C24176" w:rsidTr="00130471">
        <w:trPr>
          <w:trHeight w:val="20"/>
          <w:jc w:val="center"/>
        </w:trPr>
        <w:tc>
          <w:tcPr>
            <w:tcW w:w="193" w:type="pct"/>
            <w:shd w:val="clear" w:color="auto" w:fill="auto"/>
            <w:vAlign w:val="center"/>
          </w:tcPr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1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2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3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4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6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7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8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9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10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11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215" w:type="pct"/>
            <w:gridSpan w:val="2"/>
            <w:shd w:val="clear" w:color="auto" w:fill="auto"/>
            <w:vAlign w:val="center"/>
          </w:tcPr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C24176" w:rsidRPr="00C24176" w:rsidRDefault="002A1969" w:rsidP="00C241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</w:t>
            </w:r>
          </w:p>
        </w:tc>
      </w:tr>
      <w:tr w:rsidR="00C24176" w:rsidRPr="00C24176" w:rsidTr="00130471">
        <w:trPr>
          <w:trHeight w:val="20"/>
          <w:jc w:val="center"/>
        </w:trPr>
        <w:tc>
          <w:tcPr>
            <w:tcW w:w="193" w:type="pct"/>
            <w:shd w:val="clear" w:color="auto" w:fill="auto"/>
            <w:vAlign w:val="center"/>
          </w:tcPr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1</w:t>
            </w:r>
          </w:p>
        </w:tc>
        <w:tc>
          <w:tcPr>
            <w:tcW w:w="3918" w:type="pct"/>
            <w:gridSpan w:val="10"/>
            <w:shd w:val="clear" w:color="auto" w:fill="auto"/>
            <w:vAlign w:val="bottom"/>
          </w:tcPr>
          <w:p w:rsidR="00C24176" w:rsidRPr="00C24176" w:rsidRDefault="00C24176" w:rsidP="00C24176">
            <w:pPr>
              <w:jc w:val="center"/>
              <w:rPr>
                <w:b/>
                <w:color w:val="000000"/>
                <w:sz w:val="22"/>
              </w:rPr>
            </w:pPr>
            <w:r w:rsidRPr="00C24176">
              <w:rPr>
                <w:b/>
                <w:color w:val="000000"/>
                <w:sz w:val="22"/>
              </w:rPr>
              <w:t xml:space="preserve">Задача 1. Координация и обеспечение исполнения бюджетного процесса  в Устюцком </w:t>
            </w:r>
            <w:r w:rsidRPr="00C24176">
              <w:rPr>
                <w:b/>
                <w:sz w:val="22"/>
              </w:rPr>
              <w:t>сельском  поселении</w:t>
            </w:r>
          </w:p>
        </w:tc>
        <w:tc>
          <w:tcPr>
            <w:tcW w:w="239" w:type="pct"/>
            <w:shd w:val="clear" w:color="auto" w:fill="auto"/>
            <w:vAlign w:val="bottom"/>
          </w:tcPr>
          <w:p w:rsidR="00C24176" w:rsidRPr="00C24176" w:rsidRDefault="00C24176" w:rsidP="00C24176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215" w:type="pct"/>
            <w:gridSpan w:val="2"/>
            <w:shd w:val="clear" w:color="auto" w:fill="auto"/>
            <w:vAlign w:val="bottom"/>
          </w:tcPr>
          <w:p w:rsidR="00C24176" w:rsidRPr="00C24176" w:rsidRDefault="00C24176" w:rsidP="00C24176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218" w:type="pct"/>
            <w:gridSpan w:val="2"/>
            <w:shd w:val="clear" w:color="auto" w:fill="auto"/>
            <w:vAlign w:val="bottom"/>
          </w:tcPr>
          <w:p w:rsidR="00C24176" w:rsidRPr="00C24176" w:rsidRDefault="00C24176" w:rsidP="00C24176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217" w:type="pct"/>
            <w:shd w:val="clear" w:color="auto" w:fill="auto"/>
            <w:vAlign w:val="bottom"/>
          </w:tcPr>
          <w:p w:rsidR="00C24176" w:rsidRPr="00C24176" w:rsidRDefault="00C24176" w:rsidP="00C24176"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 w:rsidR="00130471" w:rsidRPr="00C24176" w:rsidTr="00130471">
        <w:trPr>
          <w:trHeight w:val="70"/>
          <w:jc w:val="center"/>
        </w:trPr>
        <w:tc>
          <w:tcPr>
            <w:tcW w:w="193" w:type="pct"/>
            <w:shd w:val="clear" w:color="auto" w:fill="auto"/>
          </w:tcPr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1.1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1.2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1.3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1.4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1.5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1.6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1.7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1.8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1.9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</w:tc>
        <w:tc>
          <w:tcPr>
            <w:tcW w:w="1248" w:type="pct"/>
            <w:shd w:val="clear" w:color="auto" w:fill="auto"/>
          </w:tcPr>
          <w:p w:rsidR="00130471" w:rsidRPr="00C24176" w:rsidRDefault="00130471" w:rsidP="00C24176">
            <w:pPr>
              <w:suppressAutoHyphens/>
              <w:jc w:val="both"/>
              <w:rPr>
                <w:sz w:val="22"/>
              </w:rPr>
            </w:pPr>
            <w:r w:rsidRPr="00C24176">
              <w:rPr>
                <w:sz w:val="22"/>
              </w:rPr>
              <w:t xml:space="preserve">Соблюдение порядка и сроков разработки проекта бюджета </w:t>
            </w:r>
            <w:proofErr w:type="spellStart"/>
            <w:proofErr w:type="gramStart"/>
            <w:r w:rsidRPr="00C24176">
              <w:rPr>
                <w:sz w:val="22"/>
              </w:rPr>
              <w:t>посе-ления</w:t>
            </w:r>
            <w:proofErr w:type="spellEnd"/>
            <w:proofErr w:type="gramEnd"/>
            <w:r w:rsidRPr="00C24176">
              <w:rPr>
                <w:sz w:val="22"/>
              </w:rPr>
              <w:t xml:space="preserve">, установленных бюджетным законодательством </w:t>
            </w:r>
          </w:p>
          <w:p w:rsidR="00130471" w:rsidRPr="00C24176" w:rsidRDefault="00130471" w:rsidP="00C24176">
            <w:pPr>
              <w:suppressAutoHyphens/>
              <w:jc w:val="both"/>
              <w:rPr>
                <w:sz w:val="22"/>
              </w:rPr>
            </w:pPr>
          </w:p>
          <w:p w:rsidR="00130471" w:rsidRPr="00C24176" w:rsidRDefault="00130471" w:rsidP="00C24176">
            <w:pPr>
              <w:suppressAutoHyphens/>
              <w:jc w:val="both"/>
              <w:rPr>
                <w:sz w:val="22"/>
              </w:rPr>
            </w:pPr>
            <w:r w:rsidRPr="00C24176">
              <w:rPr>
                <w:sz w:val="22"/>
              </w:rPr>
              <w:t>Составление сводной бюджетной росписи бюджета поселения на очередной финансовый год</w:t>
            </w:r>
          </w:p>
          <w:p w:rsidR="00130471" w:rsidRPr="00C24176" w:rsidRDefault="00130471" w:rsidP="00C24176">
            <w:pPr>
              <w:suppressAutoHyphens/>
              <w:jc w:val="both"/>
              <w:rPr>
                <w:sz w:val="22"/>
              </w:rPr>
            </w:pPr>
          </w:p>
          <w:p w:rsidR="00130471" w:rsidRPr="00C24176" w:rsidRDefault="00130471" w:rsidP="00C24176">
            <w:pPr>
              <w:suppressAutoHyphens/>
              <w:jc w:val="both"/>
              <w:rPr>
                <w:sz w:val="22"/>
              </w:rPr>
            </w:pPr>
            <w:r w:rsidRPr="00C24176">
              <w:rPr>
                <w:sz w:val="22"/>
              </w:rPr>
              <w:t>Ведение реестра расходных обяз</w:t>
            </w:r>
            <w:r>
              <w:rPr>
                <w:sz w:val="22"/>
              </w:rPr>
              <w:t>ательств поселения на основе ин</w:t>
            </w:r>
            <w:r w:rsidRPr="00C24176">
              <w:rPr>
                <w:sz w:val="22"/>
              </w:rPr>
              <w:t>вентаризации муниципальных нормативных правовых актов</w:t>
            </w:r>
          </w:p>
          <w:p w:rsidR="00130471" w:rsidRPr="00C24176" w:rsidRDefault="00130471" w:rsidP="00C24176">
            <w:pPr>
              <w:suppressAutoHyphens/>
              <w:jc w:val="both"/>
              <w:rPr>
                <w:sz w:val="22"/>
              </w:rPr>
            </w:pPr>
          </w:p>
          <w:p w:rsidR="00130471" w:rsidRPr="00C24176" w:rsidRDefault="00130471" w:rsidP="00C24176">
            <w:pPr>
              <w:suppressAutoHyphens/>
              <w:jc w:val="both"/>
              <w:rPr>
                <w:sz w:val="22"/>
              </w:rPr>
            </w:pPr>
            <w:r w:rsidRPr="00C24176">
              <w:rPr>
                <w:sz w:val="22"/>
              </w:rPr>
              <w:t xml:space="preserve">Утверждение порядка и методики </w:t>
            </w:r>
            <w:proofErr w:type="gramStart"/>
            <w:r w:rsidRPr="00C24176">
              <w:rPr>
                <w:sz w:val="22"/>
              </w:rPr>
              <w:t>планирования</w:t>
            </w:r>
            <w:proofErr w:type="gramEnd"/>
            <w:r w:rsidRPr="00C24176">
              <w:rPr>
                <w:sz w:val="22"/>
              </w:rPr>
              <w:t xml:space="preserve"> бюджетных </w:t>
            </w:r>
            <w:proofErr w:type="spellStart"/>
            <w:r w:rsidRPr="00C24176">
              <w:rPr>
                <w:sz w:val="22"/>
              </w:rPr>
              <w:t>ассиг-нований</w:t>
            </w:r>
            <w:proofErr w:type="spellEnd"/>
            <w:r w:rsidRPr="00C24176">
              <w:rPr>
                <w:sz w:val="22"/>
              </w:rPr>
              <w:t xml:space="preserve"> бюджета поселения на очередной финансовый год</w:t>
            </w:r>
          </w:p>
          <w:p w:rsidR="00130471" w:rsidRPr="00C24176" w:rsidRDefault="00130471" w:rsidP="00C24176">
            <w:pPr>
              <w:suppressAutoHyphens/>
              <w:jc w:val="both"/>
              <w:rPr>
                <w:sz w:val="22"/>
              </w:rPr>
            </w:pPr>
          </w:p>
          <w:p w:rsidR="00130471" w:rsidRPr="00C24176" w:rsidRDefault="00130471" w:rsidP="00C24176">
            <w:pPr>
              <w:suppressAutoHyphens/>
              <w:jc w:val="both"/>
              <w:rPr>
                <w:sz w:val="22"/>
              </w:rPr>
            </w:pPr>
            <w:r w:rsidRPr="00C24176">
              <w:rPr>
                <w:sz w:val="22"/>
              </w:rPr>
              <w:t>Организация  подготовки  и составление ежемесячной, квартальной, годовой отчетности  об исполнении  бюджета  поселения</w:t>
            </w:r>
          </w:p>
          <w:p w:rsidR="00130471" w:rsidRPr="00C24176" w:rsidRDefault="00130471" w:rsidP="00C24176">
            <w:pPr>
              <w:suppressAutoHyphens/>
              <w:jc w:val="both"/>
              <w:rPr>
                <w:sz w:val="22"/>
              </w:rPr>
            </w:pPr>
          </w:p>
          <w:p w:rsidR="00130471" w:rsidRPr="00C24176" w:rsidRDefault="00130471" w:rsidP="00C24176">
            <w:pPr>
              <w:suppressAutoHyphens/>
              <w:jc w:val="both"/>
              <w:rPr>
                <w:sz w:val="22"/>
              </w:rPr>
            </w:pPr>
            <w:r w:rsidRPr="00C24176">
              <w:rPr>
                <w:sz w:val="22"/>
              </w:rPr>
              <w:t xml:space="preserve">Проведение заседаний комиссии по укреплению налоговой и </w:t>
            </w:r>
            <w:proofErr w:type="gramStart"/>
            <w:r w:rsidRPr="00C24176">
              <w:rPr>
                <w:sz w:val="22"/>
              </w:rPr>
              <w:t>фи-</w:t>
            </w:r>
            <w:proofErr w:type="spellStart"/>
            <w:r w:rsidRPr="00C24176">
              <w:rPr>
                <w:sz w:val="22"/>
              </w:rPr>
              <w:t>нансовой</w:t>
            </w:r>
            <w:proofErr w:type="spellEnd"/>
            <w:proofErr w:type="gramEnd"/>
            <w:r w:rsidRPr="00C24176">
              <w:rPr>
                <w:sz w:val="22"/>
              </w:rPr>
              <w:t xml:space="preserve"> дисциплины по обеспечению доходов и </w:t>
            </w:r>
            <w:r>
              <w:rPr>
                <w:sz w:val="22"/>
              </w:rPr>
              <w:lastRenderedPageBreak/>
              <w:t>сокращению нало</w:t>
            </w:r>
            <w:r w:rsidRPr="00C24176">
              <w:rPr>
                <w:sz w:val="22"/>
              </w:rPr>
              <w:t>говой задолженности в бюджет поселения и вопросу легализации «теневой» заработной платы</w:t>
            </w:r>
          </w:p>
          <w:p w:rsidR="00130471" w:rsidRPr="00C24176" w:rsidRDefault="00130471" w:rsidP="00C24176">
            <w:pPr>
              <w:suppressAutoHyphens/>
              <w:jc w:val="both"/>
              <w:rPr>
                <w:sz w:val="22"/>
              </w:rPr>
            </w:pPr>
          </w:p>
          <w:p w:rsidR="00130471" w:rsidRPr="00C24176" w:rsidRDefault="00130471" w:rsidP="00C24176">
            <w:pPr>
              <w:suppressAutoHyphens/>
              <w:jc w:val="both"/>
              <w:rPr>
                <w:sz w:val="22"/>
              </w:rPr>
            </w:pPr>
            <w:r w:rsidRPr="00C24176">
              <w:rPr>
                <w:sz w:val="22"/>
              </w:rPr>
              <w:t>Мониторинг и оптимизация налого</w:t>
            </w:r>
            <w:r>
              <w:rPr>
                <w:sz w:val="22"/>
              </w:rPr>
              <w:t>вых льгот, предоставленных в со</w:t>
            </w:r>
            <w:r w:rsidRPr="00C24176">
              <w:rPr>
                <w:sz w:val="22"/>
              </w:rPr>
              <w:t>ответствии с муниципальными нормативными правовыми актами</w:t>
            </w:r>
          </w:p>
          <w:p w:rsidR="00130471" w:rsidRPr="00C24176" w:rsidRDefault="00130471" w:rsidP="00C24176">
            <w:pPr>
              <w:suppressAutoHyphens/>
              <w:jc w:val="both"/>
              <w:rPr>
                <w:sz w:val="22"/>
              </w:rPr>
            </w:pPr>
          </w:p>
          <w:p w:rsidR="00130471" w:rsidRPr="00C24176" w:rsidRDefault="00130471" w:rsidP="00C24176">
            <w:pPr>
              <w:suppressAutoHyphens/>
              <w:jc w:val="both"/>
              <w:rPr>
                <w:sz w:val="22"/>
              </w:rPr>
            </w:pPr>
            <w:r w:rsidRPr="00C24176">
              <w:rPr>
                <w:sz w:val="22"/>
              </w:rPr>
              <w:t>Проведение мониторинга уплаты налога на доходы физических лиц по ряду крупных и средних плательщикам в поселении</w:t>
            </w:r>
          </w:p>
          <w:p w:rsidR="00130471" w:rsidRPr="00C24176" w:rsidRDefault="00130471" w:rsidP="00C24176">
            <w:pPr>
              <w:suppressAutoHyphens/>
              <w:jc w:val="both"/>
              <w:rPr>
                <w:sz w:val="22"/>
              </w:rPr>
            </w:pPr>
          </w:p>
          <w:p w:rsidR="00130471" w:rsidRPr="00C24176" w:rsidRDefault="00130471" w:rsidP="00C24176">
            <w:pPr>
              <w:suppressAutoHyphens/>
              <w:jc w:val="both"/>
              <w:rPr>
                <w:sz w:val="22"/>
              </w:rPr>
            </w:pPr>
            <w:r w:rsidRPr="00C24176">
              <w:rPr>
                <w:sz w:val="22"/>
              </w:rPr>
              <w:t xml:space="preserve">Мониторинг соблюдения администрацией поселения требований Бюджетного кодекса Российской </w:t>
            </w:r>
            <w:r>
              <w:rPr>
                <w:sz w:val="22"/>
              </w:rPr>
              <w:t>Федерации и нормативов форми</w:t>
            </w:r>
            <w:r w:rsidRPr="00C24176">
              <w:rPr>
                <w:sz w:val="22"/>
              </w:rPr>
              <w:t>рования расходов на содержание органа местного самоуправления</w:t>
            </w:r>
          </w:p>
          <w:p w:rsidR="00130471" w:rsidRPr="00C24176" w:rsidRDefault="00130471" w:rsidP="00C24176">
            <w:pPr>
              <w:suppressAutoHyphens/>
              <w:jc w:val="both"/>
              <w:rPr>
                <w:sz w:val="22"/>
              </w:rPr>
            </w:pPr>
          </w:p>
          <w:p w:rsidR="00130471" w:rsidRPr="00C24176" w:rsidRDefault="00130471" w:rsidP="00C24176">
            <w:pPr>
              <w:suppressAutoHyphens/>
              <w:jc w:val="both"/>
              <w:rPr>
                <w:sz w:val="22"/>
              </w:rPr>
            </w:pPr>
          </w:p>
        </w:tc>
        <w:tc>
          <w:tcPr>
            <w:tcW w:w="426" w:type="pct"/>
            <w:shd w:val="clear" w:color="auto" w:fill="auto"/>
          </w:tcPr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lastRenderedPageBreak/>
              <w:t>специ</w:t>
            </w:r>
            <w:r>
              <w:rPr>
                <w:color w:val="000000"/>
                <w:sz w:val="22"/>
              </w:rPr>
              <w:t>а</w:t>
            </w:r>
            <w:r>
              <w:rPr>
                <w:color w:val="000000"/>
                <w:sz w:val="22"/>
              </w:rPr>
              <w:softHyphen/>
              <w:t>лист 1 категории, главный бух</w:t>
            </w:r>
            <w:r w:rsidRPr="00C24176">
              <w:rPr>
                <w:color w:val="000000"/>
                <w:sz w:val="22"/>
              </w:rPr>
              <w:t>галтер</w:t>
            </w:r>
          </w:p>
          <w:p w:rsidR="00130471" w:rsidRPr="00C24176" w:rsidRDefault="00130471" w:rsidP="00C24176">
            <w:pPr>
              <w:jc w:val="center"/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-/-</w:t>
            </w:r>
          </w:p>
          <w:p w:rsidR="00130471" w:rsidRPr="00C24176" w:rsidRDefault="00130471" w:rsidP="00C24176">
            <w:pPr>
              <w:jc w:val="center"/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jc w:val="center"/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-/-</w:t>
            </w:r>
          </w:p>
          <w:p w:rsidR="00130471" w:rsidRPr="00C24176" w:rsidRDefault="00130471" w:rsidP="00C24176">
            <w:pPr>
              <w:jc w:val="center"/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jc w:val="center"/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jc w:val="center"/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-/-</w:t>
            </w:r>
          </w:p>
          <w:p w:rsidR="00130471" w:rsidRPr="00C24176" w:rsidRDefault="00130471" w:rsidP="00C24176">
            <w:pPr>
              <w:jc w:val="center"/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jc w:val="center"/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jc w:val="center"/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-/-</w:t>
            </w:r>
          </w:p>
          <w:p w:rsidR="00130471" w:rsidRPr="00C24176" w:rsidRDefault="00130471" w:rsidP="00C24176">
            <w:pPr>
              <w:jc w:val="center"/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jc w:val="center"/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jc w:val="center"/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jc w:val="center"/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jc w:val="center"/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-/-</w:t>
            </w:r>
          </w:p>
          <w:p w:rsidR="00130471" w:rsidRPr="00C24176" w:rsidRDefault="00130471" w:rsidP="00C24176">
            <w:pPr>
              <w:jc w:val="center"/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jc w:val="center"/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jc w:val="center"/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-/-</w:t>
            </w:r>
          </w:p>
          <w:p w:rsidR="00130471" w:rsidRPr="00C24176" w:rsidRDefault="00130471" w:rsidP="00C24176">
            <w:pPr>
              <w:jc w:val="center"/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jc w:val="center"/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jc w:val="center"/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-/-</w:t>
            </w:r>
          </w:p>
        </w:tc>
        <w:tc>
          <w:tcPr>
            <w:tcW w:w="427" w:type="pct"/>
            <w:shd w:val="clear" w:color="auto" w:fill="auto"/>
          </w:tcPr>
          <w:p w:rsidR="00130471" w:rsidRPr="00C24176" w:rsidRDefault="00130471" w:rsidP="00C241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2015-2024</w:t>
            </w:r>
          </w:p>
          <w:p w:rsidR="00130471" w:rsidRPr="00C24176" w:rsidRDefault="00130471" w:rsidP="00C24176">
            <w:pPr>
              <w:jc w:val="center"/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jc w:val="center"/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jc w:val="center"/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jc w:val="center"/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2015-2024</w:t>
            </w:r>
          </w:p>
          <w:p w:rsidR="00130471" w:rsidRPr="00C24176" w:rsidRDefault="00130471" w:rsidP="00C24176">
            <w:pPr>
              <w:jc w:val="center"/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2015-2024</w:t>
            </w:r>
          </w:p>
          <w:p w:rsidR="00130471" w:rsidRPr="00C24176" w:rsidRDefault="00130471" w:rsidP="00C24176">
            <w:pPr>
              <w:jc w:val="center"/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2015-2024</w:t>
            </w:r>
          </w:p>
          <w:p w:rsidR="00130471" w:rsidRPr="00C24176" w:rsidRDefault="00130471" w:rsidP="00C24176">
            <w:pPr>
              <w:jc w:val="center"/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2015-2024</w:t>
            </w:r>
          </w:p>
          <w:p w:rsidR="00130471" w:rsidRPr="00C24176" w:rsidRDefault="00130471" w:rsidP="00C24176">
            <w:pPr>
              <w:jc w:val="center"/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jc w:val="center"/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jc w:val="center"/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2015-2024</w:t>
            </w:r>
          </w:p>
          <w:p w:rsidR="00130471" w:rsidRPr="00C24176" w:rsidRDefault="00130471" w:rsidP="00C24176">
            <w:pPr>
              <w:jc w:val="center"/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2015-2024</w:t>
            </w:r>
          </w:p>
          <w:p w:rsidR="00130471" w:rsidRPr="00C24176" w:rsidRDefault="00130471" w:rsidP="00C24176">
            <w:pPr>
              <w:jc w:val="center"/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2015-2024</w:t>
            </w:r>
          </w:p>
        </w:tc>
        <w:tc>
          <w:tcPr>
            <w:tcW w:w="332" w:type="pct"/>
            <w:shd w:val="clear" w:color="auto" w:fill="auto"/>
          </w:tcPr>
          <w:p w:rsidR="00130471" w:rsidRPr="00C24176" w:rsidRDefault="00130471" w:rsidP="00C24176">
            <w:pPr>
              <w:rPr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130471" w:rsidRPr="00C24176" w:rsidRDefault="00130471" w:rsidP="00C24176">
            <w:pPr>
              <w:rPr>
                <w:sz w:val="22"/>
              </w:rPr>
            </w:pPr>
          </w:p>
          <w:p w:rsidR="00130471" w:rsidRPr="00C24176" w:rsidRDefault="00130471" w:rsidP="00C24176">
            <w:pPr>
              <w:rPr>
                <w:sz w:val="22"/>
              </w:rPr>
            </w:pPr>
          </w:p>
          <w:p w:rsidR="00130471" w:rsidRPr="00C24176" w:rsidRDefault="00130471" w:rsidP="00C24176">
            <w:pPr>
              <w:rPr>
                <w:sz w:val="22"/>
              </w:rPr>
            </w:pPr>
          </w:p>
          <w:p w:rsidR="00130471" w:rsidRPr="00C24176" w:rsidRDefault="00130471" w:rsidP="00C24176">
            <w:pPr>
              <w:rPr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 xml:space="preserve">                            -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130471" w:rsidRPr="00C24176" w:rsidRDefault="00130471" w:rsidP="00C24176">
            <w:pPr>
              <w:rPr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130471" w:rsidRPr="00C24176" w:rsidRDefault="00130471" w:rsidP="00C24176">
            <w:pPr>
              <w:rPr>
                <w:sz w:val="22"/>
              </w:rPr>
            </w:pPr>
          </w:p>
          <w:p w:rsidR="00130471" w:rsidRPr="00C24176" w:rsidRDefault="00130471" w:rsidP="00C24176">
            <w:pPr>
              <w:rPr>
                <w:sz w:val="22"/>
              </w:rPr>
            </w:pPr>
          </w:p>
          <w:p w:rsidR="00130471" w:rsidRPr="00C24176" w:rsidRDefault="00130471" w:rsidP="00C24176">
            <w:pPr>
              <w:rPr>
                <w:sz w:val="22"/>
              </w:rPr>
            </w:pPr>
          </w:p>
          <w:p w:rsidR="00130471" w:rsidRPr="00C24176" w:rsidRDefault="00130471" w:rsidP="00C24176">
            <w:pPr>
              <w:rPr>
                <w:sz w:val="22"/>
              </w:rPr>
            </w:pPr>
          </w:p>
          <w:p w:rsidR="00130471" w:rsidRPr="00C24176" w:rsidRDefault="00130471" w:rsidP="00C24176">
            <w:pPr>
              <w:rPr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</w:tc>
        <w:tc>
          <w:tcPr>
            <w:tcW w:w="283" w:type="pct"/>
            <w:shd w:val="clear" w:color="auto" w:fill="auto"/>
          </w:tcPr>
          <w:p w:rsidR="00130471" w:rsidRPr="00C24176" w:rsidRDefault="00130471" w:rsidP="00C24176">
            <w:pPr>
              <w:rPr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130471" w:rsidRPr="00C24176" w:rsidRDefault="00130471" w:rsidP="00C24176">
            <w:pPr>
              <w:rPr>
                <w:sz w:val="22"/>
              </w:rPr>
            </w:pPr>
          </w:p>
          <w:p w:rsidR="00130471" w:rsidRPr="00C24176" w:rsidRDefault="00130471" w:rsidP="00C24176">
            <w:pPr>
              <w:rPr>
                <w:sz w:val="22"/>
              </w:rPr>
            </w:pPr>
          </w:p>
          <w:p w:rsidR="00130471" w:rsidRPr="00C24176" w:rsidRDefault="00130471" w:rsidP="00C24176">
            <w:pPr>
              <w:rPr>
                <w:sz w:val="22"/>
              </w:rPr>
            </w:pPr>
          </w:p>
          <w:p w:rsidR="00130471" w:rsidRPr="00C24176" w:rsidRDefault="00130471" w:rsidP="00C24176">
            <w:pPr>
              <w:rPr>
                <w:sz w:val="22"/>
              </w:rPr>
            </w:pPr>
          </w:p>
          <w:p w:rsidR="00130471" w:rsidRPr="00C24176" w:rsidRDefault="00130471" w:rsidP="00C24176">
            <w:pPr>
              <w:rPr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130471" w:rsidRPr="00C24176" w:rsidRDefault="00130471" w:rsidP="00C24176">
            <w:pPr>
              <w:rPr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130471" w:rsidRPr="00C24176" w:rsidRDefault="00130471" w:rsidP="00C24176">
            <w:pPr>
              <w:rPr>
                <w:sz w:val="22"/>
              </w:rPr>
            </w:pPr>
          </w:p>
          <w:p w:rsidR="00130471" w:rsidRPr="00C24176" w:rsidRDefault="00130471" w:rsidP="00C24176">
            <w:pPr>
              <w:rPr>
                <w:sz w:val="22"/>
              </w:rPr>
            </w:pPr>
          </w:p>
          <w:p w:rsidR="00130471" w:rsidRPr="00C24176" w:rsidRDefault="00130471" w:rsidP="00C24176">
            <w:pPr>
              <w:rPr>
                <w:sz w:val="22"/>
              </w:rPr>
            </w:pPr>
          </w:p>
          <w:p w:rsidR="00130471" w:rsidRPr="00C24176" w:rsidRDefault="00130471" w:rsidP="00C24176">
            <w:pPr>
              <w:rPr>
                <w:sz w:val="22"/>
              </w:rPr>
            </w:pPr>
          </w:p>
          <w:p w:rsidR="00130471" w:rsidRPr="00C24176" w:rsidRDefault="00130471" w:rsidP="00C24176">
            <w:pPr>
              <w:rPr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130471" w:rsidRPr="00C24176" w:rsidRDefault="00130471" w:rsidP="00C24176">
            <w:pPr>
              <w:rPr>
                <w:sz w:val="22"/>
              </w:rPr>
            </w:pPr>
            <w:r w:rsidRPr="00C24176">
              <w:rPr>
                <w:sz w:val="22"/>
              </w:rPr>
              <w:t>-</w:t>
            </w:r>
          </w:p>
          <w:p w:rsidR="00130471" w:rsidRPr="00C24176" w:rsidRDefault="00130471" w:rsidP="00C24176">
            <w:pPr>
              <w:rPr>
                <w:sz w:val="22"/>
              </w:rPr>
            </w:pPr>
          </w:p>
          <w:p w:rsidR="00130471" w:rsidRPr="00C24176" w:rsidRDefault="00130471" w:rsidP="00C24176">
            <w:pPr>
              <w:rPr>
                <w:sz w:val="22"/>
              </w:rPr>
            </w:pPr>
          </w:p>
          <w:p w:rsidR="00130471" w:rsidRPr="00C24176" w:rsidRDefault="00130471" w:rsidP="00C24176">
            <w:pPr>
              <w:rPr>
                <w:sz w:val="22"/>
              </w:rPr>
            </w:pPr>
          </w:p>
          <w:p w:rsidR="00130471" w:rsidRPr="00C24176" w:rsidRDefault="00130471" w:rsidP="00C24176">
            <w:pPr>
              <w:rPr>
                <w:sz w:val="22"/>
              </w:rPr>
            </w:pPr>
          </w:p>
          <w:p w:rsidR="00130471" w:rsidRPr="00C24176" w:rsidRDefault="00130471" w:rsidP="00C24176">
            <w:pPr>
              <w:rPr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 xml:space="preserve"> -                                                                                     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 xml:space="preserve">                          -</w:t>
            </w:r>
          </w:p>
        </w:tc>
        <w:tc>
          <w:tcPr>
            <w:tcW w:w="239" w:type="pct"/>
            <w:shd w:val="clear" w:color="auto" w:fill="auto"/>
          </w:tcPr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 xml:space="preserve">-    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 xml:space="preserve">   -                     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130471" w:rsidRPr="00C24176" w:rsidRDefault="00130471" w:rsidP="00C24176">
            <w:pPr>
              <w:rPr>
                <w:sz w:val="22"/>
              </w:rPr>
            </w:pPr>
            <w:r w:rsidRPr="00C24176">
              <w:rPr>
                <w:sz w:val="22"/>
              </w:rPr>
              <w:t>-</w:t>
            </w:r>
          </w:p>
          <w:p w:rsidR="00130471" w:rsidRPr="00C24176" w:rsidRDefault="00130471" w:rsidP="00C24176">
            <w:pPr>
              <w:rPr>
                <w:sz w:val="22"/>
              </w:rPr>
            </w:pPr>
          </w:p>
          <w:p w:rsidR="00130471" w:rsidRPr="00C24176" w:rsidRDefault="00130471" w:rsidP="00C24176">
            <w:pPr>
              <w:rPr>
                <w:sz w:val="22"/>
              </w:rPr>
            </w:pPr>
          </w:p>
          <w:p w:rsidR="00130471" w:rsidRPr="00C24176" w:rsidRDefault="00130471" w:rsidP="00C24176">
            <w:pPr>
              <w:rPr>
                <w:sz w:val="22"/>
              </w:rPr>
            </w:pPr>
          </w:p>
          <w:p w:rsidR="00130471" w:rsidRPr="00C24176" w:rsidRDefault="00130471" w:rsidP="00C24176">
            <w:pPr>
              <w:rPr>
                <w:sz w:val="22"/>
              </w:rPr>
            </w:pPr>
          </w:p>
          <w:p w:rsidR="00130471" w:rsidRPr="00C24176" w:rsidRDefault="00130471" w:rsidP="00C24176">
            <w:pPr>
              <w:rPr>
                <w:sz w:val="22"/>
              </w:rPr>
            </w:pPr>
          </w:p>
          <w:p w:rsidR="00130471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 xml:space="preserve"> -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 xml:space="preserve">  -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</w:p>
          <w:p w:rsidR="00130471" w:rsidRPr="00C24176" w:rsidRDefault="00130471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</w:tc>
        <w:tc>
          <w:tcPr>
            <w:tcW w:w="239" w:type="pct"/>
            <w:shd w:val="clear" w:color="auto" w:fill="auto"/>
          </w:tcPr>
          <w:p w:rsidR="00130471" w:rsidRDefault="00130471" w:rsidP="004D66B5">
            <w:r>
              <w:t>-</w:t>
            </w:r>
          </w:p>
          <w:p w:rsidR="00130471" w:rsidRPr="00130471" w:rsidRDefault="00130471" w:rsidP="00130471"/>
          <w:p w:rsidR="00130471" w:rsidRPr="00130471" w:rsidRDefault="00130471" w:rsidP="00130471"/>
          <w:p w:rsidR="00130471" w:rsidRPr="00130471" w:rsidRDefault="00130471" w:rsidP="00130471"/>
          <w:p w:rsidR="00130471" w:rsidRPr="00130471" w:rsidRDefault="00130471" w:rsidP="00130471"/>
          <w:p w:rsidR="00130471" w:rsidRDefault="00130471" w:rsidP="00130471"/>
          <w:p w:rsidR="00130471" w:rsidRDefault="00130471" w:rsidP="00130471">
            <w:r>
              <w:t>-</w:t>
            </w:r>
          </w:p>
          <w:p w:rsidR="00130471" w:rsidRDefault="00130471" w:rsidP="00130471"/>
          <w:p w:rsidR="00130471" w:rsidRDefault="00130471" w:rsidP="00130471">
            <w:r>
              <w:t>-</w:t>
            </w:r>
          </w:p>
          <w:p w:rsidR="00130471" w:rsidRPr="00130471" w:rsidRDefault="00130471" w:rsidP="00130471"/>
          <w:p w:rsidR="00130471" w:rsidRDefault="00130471" w:rsidP="00130471"/>
          <w:p w:rsidR="00130471" w:rsidRDefault="00130471" w:rsidP="00130471">
            <w:r>
              <w:t>-</w:t>
            </w:r>
          </w:p>
          <w:p w:rsidR="00130471" w:rsidRPr="00130471" w:rsidRDefault="00130471" w:rsidP="00130471"/>
          <w:p w:rsidR="00130471" w:rsidRDefault="00130471" w:rsidP="00130471"/>
          <w:p w:rsidR="00130471" w:rsidRDefault="00130471" w:rsidP="00130471">
            <w:r>
              <w:t>-</w:t>
            </w:r>
          </w:p>
          <w:p w:rsidR="00130471" w:rsidRPr="00130471" w:rsidRDefault="00130471" w:rsidP="00130471"/>
          <w:p w:rsidR="00130471" w:rsidRPr="00130471" w:rsidRDefault="00130471" w:rsidP="00130471"/>
          <w:p w:rsidR="00130471" w:rsidRDefault="00130471" w:rsidP="00130471"/>
          <w:p w:rsidR="00130471" w:rsidRDefault="00130471" w:rsidP="00130471">
            <w:r>
              <w:t>-</w:t>
            </w:r>
          </w:p>
          <w:p w:rsidR="00130471" w:rsidRPr="00130471" w:rsidRDefault="00130471" w:rsidP="00130471"/>
          <w:p w:rsidR="00130471" w:rsidRDefault="00130471" w:rsidP="00130471"/>
          <w:p w:rsidR="00130471" w:rsidRDefault="00130471" w:rsidP="00130471">
            <w:r>
              <w:t>-</w:t>
            </w:r>
          </w:p>
          <w:p w:rsidR="00130471" w:rsidRPr="00130471" w:rsidRDefault="00130471" w:rsidP="00130471"/>
          <w:p w:rsidR="00130471" w:rsidRDefault="00130471" w:rsidP="00130471"/>
          <w:p w:rsidR="00130471" w:rsidRPr="00130471" w:rsidRDefault="00130471" w:rsidP="00130471">
            <w:r>
              <w:t>-</w:t>
            </w:r>
          </w:p>
        </w:tc>
        <w:tc>
          <w:tcPr>
            <w:tcW w:w="215" w:type="pct"/>
            <w:gridSpan w:val="2"/>
            <w:shd w:val="clear" w:color="auto" w:fill="auto"/>
          </w:tcPr>
          <w:p w:rsidR="00130471" w:rsidRDefault="00130471" w:rsidP="004D66B5">
            <w:r>
              <w:t>-</w:t>
            </w:r>
          </w:p>
          <w:p w:rsidR="00130471" w:rsidRPr="00130471" w:rsidRDefault="00130471" w:rsidP="00130471"/>
          <w:p w:rsidR="00130471" w:rsidRPr="00130471" w:rsidRDefault="00130471" w:rsidP="00130471"/>
          <w:p w:rsidR="00130471" w:rsidRPr="00130471" w:rsidRDefault="00130471" w:rsidP="00130471"/>
          <w:p w:rsidR="00130471" w:rsidRPr="00130471" w:rsidRDefault="00130471" w:rsidP="00130471"/>
          <w:p w:rsidR="00130471" w:rsidRDefault="00130471" w:rsidP="00130471"/>
          <w:p w:rsidR="00130471" w:rsidRDefault="00130471" w:rsidP="00130471">
            <w:r>
              <w:t>-</w:t>
            </w:r>
          </w:p>
          <w:p w:rsidR="00130471" w:rsidRDefault="00130471" w:rsidP="00130471"/>
          <w:p w:rsidR="00130471" w:rsidRDefault="00130471" w:rsidP="00130471">
            <w:r>
              <w:t>-</w:t>
            </w:r>
          </w:p>
          <w:p w:rsidR="00130471" w:rsidRPr="00130471" w:rsidRDefault="00130471" w:rsidP="00130471"/>
          <w:p w:rsidR="00130471" w:rsidRDefault="00130471" w:rsidP="00130471"/>
          <w:p w:rsidR="00130471" w:rsidRDefault="00130471" w:rsidP="00130471">
            <w:r>
              <w:t>-</w:t>
            </w:r>
          </w:p>
          <w:p w:rsidR="00130471" w:rsidRPr="00130471" w:rsidRDefault="00130471" w:rsidP="00130471"/>
          <w:p w:rsidR="00130471" w:rsidRDefault="00130471" w:rsidP="00130471"/>
          <w:p w:rsidR="00130471" w:rsidRDefault="00130471" w:rsidP="00130471">
            <w:r>
              <w:t>-</w:t>
            </w:r>
          </w:p>
          <w:p w:rsidR="00130471" w:rsidRPr="00130471" w:rsidRDefault="00130471" w:rsidP="00130471"/>
          <w:p w:rsidR="00130471" w:rsidRPr="00130471" w:rsidRDefault="00130471" w:rsidP="00130471"/>
          <w:p w:rsidR="00130471" w:rsidRDefault="00130471" w:rsidP="00130471"/>
          <w:p w:rsidR="00130471" w:rsidRDefault="00130471" w:rsidP="00130471">
            <w:r>
              <w:t>-</w:t>
            </w:r>
          </w:p>
          <w:p w:rsidR="00130471" w:rsidRPr="00130471" w:rsidRDefault="00130471" w:rsidP="00130471"/>
          <w:p w:rsidR="00130471" w:rsidRDefault="00130471" w:rsidP="00130471"/>
          <w:p w:rsidR="00130471" w:rsidRDefault="00130471" w:rsidP="00130471">
            <w:r>
              <w:t>-</w:t>
            </w:r>
          </w:p>
          <w:p w:rsidR="00130471" w:rsidRPr="00130471" w:rsidRDefault="00130471" w:rsidP="00130471"/>
          <w:p w:rsidR="00130471" w:rsidRDefault="00130471" w:rsidP="00130471"/>
          <w:p w:rsidR="00130471" w:rsidRPr="00130471" w:rsidRDefault="00130471" w:rsidP="00130471">
            <w:r>
              <w:t>-</w:t>
            </w:r>
          </w:p>
        </w:tc>
        <w:tc>
          <w:tcPr>
            <w:tcW w:w="218" w:type="pct"/>
            <w:gridSpan w:val="2"/>
            <w:shd w:val="clear" w:color="auto" w:fill="auto"/>
          </w:tcPr>
          <w:p w:rsidR="00130471" w:rsidRDefault="00130471" w:rsidP="004D66B5">
            <w:r>
              <w:t>-</w:t>
            </w:r>
          </w:p>
          <w:p w:rsidR="00130471" w:rsidRPr="00130471" w:rsidRDefault="00130471" w:rsidP="00130471"/>
          <w:p w:rsidR="00130471" w:rsidRPr="00130471" w:rsidRDefault="00130471" w:rsidP="00130471"/>
          <w:p w:rsidR="00130471" w:rsidRPr="00130471" w:rsidRDefault="00130471" w:rsidP="00130471"/>
          <w:p w:rsidR="00130471" w:rsidRPr="00130471" w:rsidRDefault="00130471" w:rsidP="00130471"/>
          <w:p w:rsidR="00130471" w:rsidRDefault="00130471" w:rsidP="00130471"/>
          <w:p w:rsidR="00130471" w:rsidRDefault="00130471" w:rsidP="00130471">
            <w:r>
              <w:t>-</w:t>
            </w:r>
          </w:p>
          <w:p w:rsidR="00130471" w:rsidRDefault="00130471" w:rsidP="00130471"/>
          <w:p w:rsidR="00130471" w:rsidRDefault="00130471" w:rsidP="00130471">
            <w:r>
              <w:t>-</w:t>
            </w:r>
          </w:p>
          <w:p w:rsidR="00130471" w:rsidRPr="00130471" w:rsidRDefault="00130471" w:rsidP="00130471"/>
          <w:p w:rsidR="00130471" w:rsidRDefault="00130471" w:rsidP="00130471"/>
          <w:p w:rsidR="00130471" w:rsidRDefault="00130471" w:rsidP="00130471">
            <w:r>
              <w:t>-</w:t>
            </w:r>
          </w:p>
          <w:p w:rsidR="00130471" w:rsidRPr="00130471" w:rsidRDefault="00130471" w:rsidP="00130471"/>
          <w:p w:rsidR="00130471" w:rsidRDefault="00130471" w:rsidP="00130471"/>
          <w:p w:rsidR="00130471" w:rsidRDefault="00130471" w:rsidP="00130471">
            <w:r>
              <w:t>-</w:t>
            </w:r>
          </w:p>
          <w:p w:rsidR="00130471" w:rsidRPr="00130471" w:rsidRDefault="00130471" w:rsidP="00130471"/>
          <w:p w:rsidR="00130471" w:rsidRPr="00130471" w:rsidRDefault="00130471" w:rsidP="00130471"/>
          <w:p w:rsidR="00130471" w:rsidRDefault="00130471" w:rsidP="00130471"/>
          <w:p w:rsidR="00130471" w:rsidRDefault="00130471" w:rsidP="00130471">
            <w:r>
              <w:t>-</w:t>
            </w:r>
          </w:p>
          <w:p w:rsidR="00130471" w:rsidRPr="00130471" w:rsidRDefault="00130471" w:rsidP="00130471"/>
          <w:p w:rsidR="00130471" w:rsidRDefault="00130471" w:rsidP="00130471"/>
          <w:p w:rsidR="00130471" w:rsidRDefault="00130471" w:rsidP="00130471">
            <w:r>
              <w:t>-</w:t>
            </w:r>
          </w:p>
          <w:p w:rsidR="00130471" w:rsidRPr="00130471" w:rsidRDefault="00130471" w:rsidP="00130471"/>
          <w:p w:rsidR="00130471" w:rsidRDefault="00130471" w:rsidP="00130471"/>
          <w:p w:rsidR="00130471" w:rsidRPr="00130471" w:rsidRDefault="00130471" w:rsidP="00130471">
            <w:r>
              <w:t>-</w:t>
            </w:r>
          </w:p>
        </w:tc>
        <w:tc>
          <w:tcPr>
            <w:tcW w:w="217" w:type="pct"/>
            <w:shd w:val="clear" w:color="auto" w:fill="auto"/>
          </w:tcPr>
          <w:p w:rsidR="00130471" w:rsidRDefault="00130471" w:rsidP="004D66B5">
            <w:r>
              <w:t>-</w:t>
            </w:r>
          </w:p>
          <w:p w:rsidR="00130471" w:rsidRPr="00130471" w:rsidRDefault="00130471" w:rsidP="00130471"/>
          <w:p w:rsidR="00130471" w:rsidRPr="00130471" w:rsidRDefault="00130471" w:rsidP="00130471"/>
          <w:p w:rsidR="00130471" w:rsidRPr="00130471" w:rsidRDefault="00130471" w:rsidP="00130471"/>
          <w:p w:rsidR="00130471" w:rsidRPr="00130471" w:rsidRDefault="00130471" w:rsidP="00130471"/>
          <w:p w:rsidR="00130471" w:rsidRDefault="00130471" w:rsidP="00130471"/>
          <w:p w:rsidR="00130471" w:rsidRDefault="00130471" w:rsidP="00130471">
            <w:r>
              <w:t>-</w:t>
            </w:r>
          </w:p>
          <w:p w:rsidR="00130471" w:rsidRDefault="00130471" w:rsidP="00130471"/>
          <w:p w:rsidR="00130471" w:rsidRDefault="00130471" w:rsidP="00130471">
            <w:r>
              <w:t>-</w:t>
            </w:r>
          </w:p>
          <w:p w:rsidR="00130471" w:rsidRPr="00130471" w:rsidRDefault="00130471" w:rsidP="00130471"/>
          <w:p w:rsidR="00130471" w:rsidRDefault="00130471" w:rsidP="00130471"/>
          <w:p w:rsidR="00130471" w:rsidRDefault="00130471" w:rsidP="00130471">
            <w:r>
              <w:t>-</w:t>
            </w:r>
          </w:p>
          <w:p w:rsidR="00130471" w:rsidRPr="00130471" w:rsidRDefault="00130471" w:rsidP="00130471"/>
          <w:p w:rsidR="00130471" w:rsidRDefault="00130471" w:rsidP="00130471"/>
          <w:p w:rsidR="00130471" w:rsidRDefault="00130471" w:rsidP="00130471">
            <w:r>
              <w:t>-</w:t>
            </w:r>
          </w:p>
          <w:p w:rsidR="00130471" w:rsidRPr="00130471" w:rsidRDefault="00130471" w:rsidP="00130471"/>
          <w:p w:rsidR="00130471" w:rsidRPr="00130471" w:rsidRDefault="00130471" w:rsidP="00130471"/>
          <w:p w:rsidR="00130471" w:rsidRDefault="00130471" w:rsidP="00130471"/>
          <w:p w:rsidR="00130471" w:rsidRDefault="00130471" w:rsidP="00130471">
            <w:r>
              <w:t>-</w:t>
            </w:r>
          </w:p>
          <w:p w:rsidR="00130471" w:rsidRPr="00130471" w:rsidRDefault="00130471" w:rsidP="00130471"/>
          <w:p w:rsidR="00130471" w:rsidRDefault="00130471" w:rsidP="00130471"/>
          <w:p w:rsidR="00130471" w:rsidRDefault="00130471" w:rsidP="00130471">
            <w:r>
              <w:t>-</w:t>
            </w:r>
          </w:p>
          <w:p w:rsidR="00130471" w:rsidRPr="00130471" w:rsidRDefault="00130471" w:rsidP="00130471"/>
          <w:p w:rsidR="00130471" w:rsidRDefault="00130471" w:rsidP="00130471"/>
          <w:p w:rsidR="00130471" w:rsidRPr="00130471" w:rsidRDefault="00130471" w:rsidP="00130471">
            <w:r>
              <w:t>-</w:t>
            </w:r>
          </w:p>
        </w:tc>
      </w:tr>
      <w:tr w:rsidR="00C24176" w:rsidRPr="00C24176" w:rsidTr="00130471">
        <w:trPr>
          <w:trHeight w:val="20"/>
          <w:jc w:val="center"/>
        </w:trPr>
        <w:tc>
          <w:tcPr>
            <w:tcW w:w="193" w:type="pct"/>
            <w:shd w:val="clear" w:color="auto" w:fill="auto"/>
          </w:tcPr>
          <w:p w:rsidR="00C24176" w:rsidRPr="00C24176" w:rsidRDefault="00C24176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lastRenderedPageBreak/>
              <w:t>2</w:t>
            </w:r>
          </w:p>
        </w:tc>
        <w:tc>
          <w:tcPr>
            <w:tcW w:w="4807" w:type="pct"/>
            <w:gridSpan w:val="16"/>
            <w:shd w:val="clear" w:color="auto" w:fill="auto"/>
            <w:vAlign w:val="bottom"/>
          </w:tcPr>
          <w:p w:rsidR="00C24176" w:rsidRPr="00C24176" w:rsidRDefault="00C24176" w:rsidP="00C24176">
            <w:pPr>
              <w:jc w:val="center"/>
              <w:rPr>
                <w:b/>
                <w:color w:val="000000"/>
                <w:sz w:val="22"/>
              </w:rPr>
            </w:pPr>
            <w:r w:rsidRPr="00C24176">
              <w:rPr>
                <w:b/>
                <w:color w:val="000000"/>
                <w:sz w:val="22"/>
              </w:rPr>
              <w:t xml:space="preserve">Задача 2. Повышение эффективности и прозрачности использования средств бюджета Устюцкого </w:t>
            </w:r>
            <w:r w:rsidRPr="00C24176">
              <w:rPr>
                <w:b/>
                <w:sz w:val="22"/>
              </w:rPr>
              <w:t>сельского поселения</w:t>
            </w:r>
          </w:p>
        </w:tc>
      </w:tr>
      <w:tr w:rsidR="00130471" w:rsidRPr="00C24176" w:rsidTr="00130471">
        <w:trPr>
          <w:trHeight w:val="20"/>
          <w:jc w:val="center"/>
        </w:trPr>
        <w:tc>
          <w:tcPr>
            <w:tcW w:w="193" w:type="pct"/>
            <w:shd w:val="clear" w:color="auto" w:fill="auto"/>
          </w:tcPr>
          <w:p w:rsidR="00C24176" w:rsidRPr="00C24176" w:rsidRDefault="00C24176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2.1</w:t>
            </w:r>
          </w:p>
          <w:p w:rsidR="00C24176" w:rsidRPr="00C24176" w:rsidRDefault="00C24176" w:rsidP="00C24176">
            <w:pPr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rPr>
                <w:color w:val="000000"/>
                <w:sz w:val="22"/>
              </w:rPr>
            </w:pPr>
          </w:p>
          <w:p w:rsidR="00BC7CAF" w:rsidRPr="00C24176" w:rsidRDefault="00BC7CAF" w:rsidP="00C24176">
            <w:pPr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2.2</w:t>
            </w:r>
          </w:p>
          <w:p w:rsidR="00C24176" w:rsidRDefault="00C24176" w:rsidP="00C24176">
            <w:pPr>
              <w:rPr>
                <w:color w:val="000000"/>
                <w:sz w:val="22"/>
              </w:rPr>
            </w:pPr>
          </w:p>
          <w:p w:rsidR="00BC7CAF" w:rsidRPr="00C24176" w:rsidRDefault="00BC7CAF" w:rsidP="00C24176">
            <w:pPr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2.3</w:t>
            </w:r>
          </w:p>
          <w:p w:rsidR="00C24176" w:rsidRPr="00C24176" w:rsidRDefault="00C24176" w:rsidP="00C24176">
            <w:pPr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2.4</w:t>
            </w:r>
          </w:p>
          <w:p w:rsidR="00C24176" w:rsidRPr="00C24176" w:rsidRDefault="00C24176" w:rsidP="00C24176">
            <w:pPr>
              <w:rPr>
                <w:color w:val="000000"/>
                <w:sz w:val="22"/>
              </w:rPr>
            </w:pPr>
          </w:p>
          <w:p w:rsidR="00C24176" w:rsidRDefault="00C24176" w:rsidP="00C24176">
            <w:pPr>
              <w:rPr>
                <w:color w:val="000000"/>
                <w:sz w:val="22"/>
              </w:rPr>
            </w:pPr>
          </w:p>
          <w:p w:rsidR="00BC7CAF" w:rsidRDefault="00BC7CAF" w:rsidP="00C24176">
            <w:pPr>
              <w:rPr>
                <w:color w:val="000000"/>
                <w:sz w:val="22"/>
              </w:rPr>
            </w:pPr>
          </w:p>
          <w:p w:rsidR="00BC7CAF" w:rsidRPr="00C24176" w:rsidRDefault="00BC7CAF" w:rsidP="00C24176">
            <w:pPr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2.5</w:t>
            </w:r>
          </w:p>
          <w:p w:rsidR="00C24176" w:rsidRDefault="00C24176" w:rsidP="00C24176">
            <w:pPr>
              <w:rPr>
                <w:color w:val="000000"/>
                <w:sz w:val="22"/>
              </w:rPr>
            </w:pPr>
          </w:p>
          <w:p w:rsidR="00BC7CAF" w:rsidRPr="00C24176" w:rsidRDefault="00BC7CAF" w:rsidP="00C24176">
            <w:pPr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2.6</w:t>
            </w:r>
          </w:p>
          <w:p w:rsidR="00C24176" w:rsidRPr="00C24176" w:rsidRDefault="00C24176" w:rsidP="00C24176">
            <w:pPr>
              <w:rPr>
                <w:color w:val="000000"/>
                <w:sz w:val="22"/>
              </w:rPr>
            </w:pPr>
          </w:p>
        </w:tc>
        <w:tc>
          <w:tcPr>
            <w:tcW w:w="1248" w:type="pct"/>
            <w:shd w:val="clear" w:color="auto" w:fill="auto"/>
          </w:tcPr>
          <w:p w:rsidR="00C24176" w:rsidRPr="00C24176" w:rsidRDefault="00C24176" w:rsidP="00C24176">
            <w:pPr>
              <w:suppressAutoHyphens/>
              <w:jc w:val="both"/>
              <w:rPr>
                <w:sz w:val="22"/>
              </w:rPr>
            </w:pPr>
            <w:r w:rsidRPr="00C24176">
              <w:rPr>
                <w:sz w:val="22"/>
              </w:rPr>
              <w:lastRenderedPageBreak/>
              <w:t xml:space="preserve">Анализ причин возникновения и динамики кредиторской  задолженности поселения в текущем финансовом году </w:t>
            </w:r>
          </w:p>
          <w:p w:rsidR="00C24176" w:rsidRPr="00C24176" w:rsidRDefault="00C24176" w:rsidP="00C24176">
            <w:pPr>
              <w:suppressAutoHyphens/>
              <w:jc w:val="both"/>
              <w:rPr>
                <w:sz w:val="22"/>
              </w:rPr>
            </w:pPr>
            <w:r w:rsidRPr="00C24176">
              <w:rPr>
                <w:sz w:val="22"/>
              </w:rPr>
              <w:t>Совершенствование нормативно-правовой базы для перехода составления бюджета поселения на основе программно-целевого принципа</w:t>
            </w:r>
          </w:p>
          <w:p w:rsidR="00C24176" w:rsidRPr="00C24176" w:rsidRDefault="00C24176" w:rsidP="00C24176">
            <w:pPr>
              <w:suppressAutoHyphens/>
              <w:jc w:val="both"/>
              <w:rPr>
                <w:sz w:val="22"/>
              </w:rPr>
            </w:pPr>
          </w:p>
          <w:p w:rsidR="00C24176" w:rsidRPr="00C24176" w:rsidRDefault="00C24176" w:rsidP="00C24176">
            <w:pPr>
              <w:suppressAutoHyphens/>
              <w:jc w:val="both"/>
              <w:rPr>
                <w:sz w:val="22"/>
              </w:rPr>
            </w:pPr>
            <w:r w:rsidRPr="00C24176">
              <w:rPr>
                <w:sz w:val="22"/>
              </w:rPr>
              <w:t xml:space="preserve">Распределение расходов бюджета </w:t>
            </w:r>
            <w:r w:rsidRPr="00C24176">
              <w:rPr>
                <w:sz w:val="22"/>
              </w:rPr>
              <w:lastRenderedPageBreak/>
              <w:t>поселения по муниципальным целевым программам</w:t>
            </w:r>
          </w:p>
          <w:p w:rsidR="00C24176" w:rsidRPr="00C24176" w:rsidRDefault="00C24176" w:rsidP="00C24176">
            <w:pPr>
              <w:suppressAutoHyphens/>
              <w:jc w:val="both"/>
              <w:rPr>
                <w:sz w:val="22"/>
              </w:rPr>
            </w:pPr>
          </w:p>
          <w:p w:rsidR="00C24176" w:rsidRPr="00C24176" w:rsidRDefault="00C24176" w:rsidP="00C24176">
            <w:pPr>
              <w:suppressAutoHyphens/>
              <w:jc w:val="both"/>
              <w:rPr>
                <w:sz w:val="22"/>
              </w:rPr>
            </w:pPr>
            <w:r w:rsidRPr="00C24176">
              <w:rPr>
                <w:sz w:val="22"/>
              </w:rPr>
              <w:t>Обеспечение сопровождения ав</w:t>
            </w:r>
            <w:r w:rsidR="00130471">
              <w:rPr>
                <w:sz w:val="22"/>
              </w:rPr>
              <w:t>томатизированных систем, исполь</w:t>
            </w:r>
            <w:r w:rsidRPr="00C24176">
              <w:rPr>
                <w:sz w:val="22"/>
              </w:rPr>
              <w:t>зуемых для планирования, исп</w:t>
            </w:r>
            <w:r w:rsidR="00130471">
              <w:rPr>
                <w:sz w:val="22"/>
              </w:rPr>
              <w:t>олнения  и  формирования  отчет</w:t>
            </w:r>
            <w:r w:rsidRPr="00C24176">
              <w:rPr>
                <w:sz w:val="22"/>
              </w:rPr>
              <w:t xml:space="preserve">ности  бюджета  поселения </w:t>
            </w:r>
          </w:p>
          <w:p w:rsidR="00C24176" w:rsidRPr="00C24176" w:rsidRDefault="00C24176" w:rsidP="00C24176">
            <w:pPr>
              <w:suppressAutoHyphens/>
              <w:jc w:val="both"/>
              <w:rPr>
                <w:sz w:val="22"/>
              </w:rPr>
            </w:pPr>
          </w:p>
          <w:p w:rsidR="00C24176" w:rsidRPr="00C24176" w:rsidRDefault="00C24176" w:rsidP="00C24176">
            <w:pPr>
              <w:suppressAutoHyphens/>
              <w:jc w:val="both"/>
              <w:rPr>
                <w:sz w:val="22"/>
              </w:rPr>
            </w:pPr>
            <w:r w:rsidRPr="00C24176">
              <w:rPr>
                <w:sz w:val="22"/>
              </w:rPr>
              <w:t xml:space="preserve">Обеспечение размещения в сети «Интернет» информации о </w:t>
            </w:r>
            <w:proofErr w:type="gramStart"/>
            <w:r w:rsidRPr="00C24176">
              <w:rPr>
                <w:sz w:val="22"/>
              </w:rPr>
              <w:t>бюджет-ном</w:t>
            </w:r>
            <w:proofErr w:type="gramEnd"/>
            <w:r w:rsidRPr="00C24176">
              <w:rPr>
                <w:sz w:val="22"/>
              </w:rPr>
              <w:t xml:space="preserve"> процессе в поселении</w:t>
            </w:r>
          </w:p>
          <w:p w:rsidR="00C24176" w:rsidRPr="00C24176" w:rsidRDefault="00C24176" w:rsidP="00C24176">
            <w:pPr>
              <w:suppressAutoHyphens/>
              <w:jc w:val="both"/>
              <w:rPr>
                <w:sz w:val="22"/>
              </w:rPr>
            </w:pPr>
          </w:p>
          <w:p w:rsidR="00C24176" w:rsidRPr="00C24176" w:rsidRDefault="00C24176" w:rsidP="00C24176">
            <w:pPr>
              <w:suppressAutoHyphens/>
              <w:jc w:val="both"/>
              <w:rPr>
                <w:sz w:val="22"/>
              </w:rPr>
            </w:pPr>
            <w:r w:rsidRPr="00C24176">
              <w:rPr>
                <w:sz w:val="22"/>
              </w:rPr>
              <w:t xml:space="preserve">Организация  мероприятий по  повышению  квалификации  </w:t>
            </w:r>
            <w:proofErr w:type="gramStart"/>
            <w:r w:rsidRPr="00C24176">
              <w:rPr>
                <w:sz w:val="22"/>
              </w:rPr>
              <w:t>работ-</w:t>
            </w:r>
            <w:proofErr w:type="spellStart"/>
            <w:r w:rsidRPr="00C24176">
              <w:rPr>
                <w:sz w:val="22"/>
              </w:rPr>
              <w:t>ников</w:t>
            </w:r>
            <w:proofErr w:type="spellEnd"/>
            <w:proofErr w:type="gramEnd"/>
            <w:r w:rsidRPr="00C24176">
              <w:rPr>
                <w:sz w:val="22"/>
              </w:rPr>
              <w:t xml:space="preserve">  в  сфере  эффективности  бюджетных  расходов</w:t>
            </w:r>
          </w:p>
        </w:tc>
        <w:tc>
          <w:tcPr>
            <w:tcW w:w="426" w:type="pct"/>
            <w:shd w:val="clear" w:color="auto" w:fill="auto"/>
          </w:tcPr>
          <w:p w:rsidR="00C24176" w:rsidRPr="00C24176" w:rsidRDefault="00130471" w:rsidP="00C24176">
            <w:pPr>
              <w:ind w:left="-111" w:right="-19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специа</w:t>
            </w:r>
            <w:r>
              <w:rPr>
                <w:color w:val="000000"/>
                <w:sz w:val="22"/>
              </w:rPr>
              <w:softHyphen/>
            </w:r>
            <w:r w:rsidR="00C24176" w:rsidRPr="00C24176">
              <w:rPr>
                <w:color w:val="000000"/>
                <w:sz w:val="22"/>
              </w:rPr>
              <w:t xml:space="preserve">лист 1 категории, главный </w:t>
            </w:r>
            <w:proofErr w:type="gramStart"/>
            <w:r w:rsidR="00C24176" w:rsidRPr="00C24176">
              <w:rPr>
                <w:color w:val="000000"/>
                <w:sz w:val="22"/>
              </w:rPr>
              <w:t>бух</w:t>
            </w:r>
            <w:proofErr w:type="gramEnd"/>
            <w:r w:rsidR="00C24176" w:rsidRPr="00C24176">
              <w:rPr>
                <w:color w:val="000000"/>
                <w:sz w:val="22"/>
              </w:rPr>
              <w:t>-</w:t>
            </w:r>
          </w:p>
          <w:p w:rsidR="00C24176" w:rsidRPr="00C24176" w:rsidRDefault="00C24176" w:rsidP="00C24176">
            <w:pPr>
              <w:ind w:left="-111" w:right="-192"/>
              <w:jc w:val="center"/>
              <w:rPr>
                <w:color w:val="000000"/>
                <w:sz w:val="22"/>
              </w:rPr>
            </w:pPr>
            <w:proofErr w:type="spellStart"/>
            <w:r w:rsidRPr="00C24176">
              <w:rPr>
                <w:color w:val="000000"/>
                <w:sz w:val="22"/>
              </w:rPr>
              <w:t>гал</w:t>
            </w:r>
            <w:r w:rsidRPr="00C24176">
              <w:rPr>
                <w:color w:val="000000"/>
                <w:sz w:val="22"/>
              </w:rPr>
              <w:softHyphen/>
              <w:t>тер</w:t>
            </w:r>
            <w:proofErr w:type="spellEnd"/>
          </w:p>
          <w:p w:rsidR="00C24176" w:rsidRPr="00C24176" w:rsidRDefault="00C24176" w:rsidP="00C24176">
            <w:pPr>
              <w:ind w:left="-111" w:right="-192"/>
              <w:jc w:val="center"/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-/-</w:t>
            </w:r>
          </w:p>
          <w:p w:rsidR="00C24176" w:rsidRPr="00C24176" w:rsidRDefault="00C24176" w:rsidP="00C24176">
            <w:pPr>
              <w:ind w:left="-111" w:right="-192"/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ind w:left="-111" w:right="-192"/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ind w:left="-111" w:right="-192"/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ind w:left="-111" w:right="-192"/>
              <w:jc w:val="center"/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-/-</w:t>
            </w:r>
          </w:p>
          <w:p w:rsidR="00C24176" w:rsidRPr="00C24176" w:rsidRDefault="00C24176" w:rsidP="00C24176">
            <w:pPr>
              <w:ind w:left="-111" w:right="-192"/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ind w:left="-111" w:right="-192"/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ind w:left="-111" w:right="-192"/>
              <w:jc w:val="center"/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lastRenderedPageBreak/>
              <w:t>-/-</w:t>
            </w:r>
          </w:p>
          <w:p w:rsidR="00C24176" w:rsidRPr="00C24176" w:rsidRDefault="00C24176" w:rsidP="00C24176">
            <w:pPr>
              <w:ind w:left="-111" w:right="-192"/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ind w:left="-111" w:right="-192"/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ind w:left="-111" w:right="-192"/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ind w:left="-111" w:right="-192"/>
              <w:jc w:val="center"/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-/-</w:t>
            </w:r>
          </w:p>
          <w:p w:rsidR="00C24176" w:rsidRPr="00C24176" w:rsidRDefault="00C24176" w:rsidP="00C24176">
            <w:pPr>
              <w:ind w:left="-111" w:right="-192"/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ind w:left="-111" w:right="-192"/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ind w:left="-111" w:right="-192"/>
              <w:jc w:val="center"/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-/-</w:t>
            </w:r>
          </w:p>
        </w:tc>
        <w:tc>
          <w:tcPr>
            <w:tcW w:w="427" w:type="pct"/>
            <w:shd w:val="clear" w:color="auto" w:fill="auto"/>
          </w:tcPr>
          <w:p w:rsidR="00C24176" w:rsidRPr="00C24176" w:rsidRDefault="00C24176" w:rsidP="00C24176">
            <w:pPr>
              <w:ind w:left="-111" w:right="-192"/>
              <w:jc w:val="center"/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lastRenderedPageBreak/>
              <w:t>2015-2016</w:t>
            </w:r>
          </w:p>
          <w:p w:rsidR="00C24176" w:rsidRPr="00C24176" w:rsidRDefault="00C24176" w:rsidP="00C24176">
            <w:pPr>
              <w:ind w:left="-111" w:right="-192"/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ind w:left="-111" w:right="-192"/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ind w:left="-111" w:right="-192"/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ind w:left="-111" w:right="-192"/>
              <w:jc w:val="center"/>
              <w:rPr>
                <w:color w:val="000000"/>
                <w:sz w:val="22"/>
              </w:rPr>
            </w:pPr>
          </w:p>
          <w:p w:rsidR="00C24176" w:rsidRPr="00C24176" w:rsidRDefault="002A1969" w:rsidP="00C24176">
            <w:pPr>
              <w:ind w:left="-111" w:right="-19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2015-2024</w:t>
            </w:r>
          </w:p>
          <w:p w:rsidR="00C24176" w:rsidRPr="00C24176" w:rsidRDefault="00C24176" w:rsidP="00C24176">
            <w:pPr>
              <w:ind w:left="-111" w:right="-192"/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ind w:left="-111" w:right="-192"/>
              <w:jc w:val="center"/>
              <w:rPr>
                <w:color w:val="000000"/>
                <w:sz w:val="22"/>
              </w:rPr>
            </w:pPr>
          </w:p>
          <w:p w:rsidR="00C24176" w:rsidRPr="00C24176" w:rsidRDefault="002A1969" w:rsidP="00C24176">
            <w:pPr>
              <w:ind w:left="-111" w:right="-19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2015-2024</w:t>
            </w:r>
          </w:p>
          <w:p w:rsidR="00C24176" w:rsidRPr="00C24176" w:rsidRDefault="00C24176" w:rsidP="00C24176">
            <w:pPr>
              <w:ind w:left="-111" w:right="-192"/>
              <w:jc w:val="center"/>
              <w:rPr>
                <w:color w:val="000000"/>
                <w:sz w:val="22"/>
              </w:rPr>
            </w:pPr>
          </w:p>
          <w:p w:rsidR="00C24176" w:rsidRPr="00C24176" w:rsidRDefault="002A1969" w:rsidP="00C24176">
            <w:pPr>
              <w:ind w:left="-111" w:right="-19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2015-2024</w:t>
            </w:r>
          </w:p>
          <w:p w:rsidR="00C24176" w:rsidRPr="00C24176" w:rsidRDefault="00C24176" w:rsidP="00C24176">
            <w:pPr>
              <w:ind w:left="-111" w:right="-192"/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ind w:left="-111" w:right="-192"/>
              <w:jc w:val="center"/>
              <w:rPr>
                <w:color w:val="000000"/>
                <w:sz w:val="22"/>
              </w:rPr>
            </w:pPr>
          </w:p>
          <w:p w:rsidR="00C24176" w:rsidRPr="00C24176" w:rsidRDefault="002A1969" w:rsidP="00C24176">
            <w:pPr>
              <w:ind w:left="-111" w:right="-19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2015-2024</w:t>
            </w:r>
          </w:p>
          <w:p w:rsidR="00C24176" w:rsidRPr="00C24176" w:rsidRDefault="00C24176" w:rsidP="00C24176">
            <w:pPr>
              <w:ind w:left="-111" w:right="-192"/>
              <w:jc w:val="center"/>
              <w:rPr>
                <w:color w:val="000000"/>
                <w:sz w:val="22"/>
              </w:rPr>
            </w:pPr>
          </w:p>
          <w:p w:rsidR="00C24176" w:rsidRPr="00C24176" w:rsidRDefault="002A1969" w:rsidP="00C24176">
            <w:pPr>
              <w:ind w:left="-111" w:right="-192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2015-2024</w:t>
            </w:r>
          </w:p>
          <w:p w:rsidR="00C24176" w:rsidRPr="00C24176" w:rsidRDefault="00C24176" w:rsidP="00C24176">
            <w:pPr>
              <w:ind w:left="-111" w:right="-192"/>
              <w:jc w:val="center"/>
              <w:rPr>
                <w:color w:val="000000"/>
                <w:sz w:val="22"/>
              </w:rPr>
            </w:pPr>
          </w:p>
        </w:tc>
        <w:tc>
          <w:tcPr>
            <w:tcW w:w="332" w:type="pct"/>
            <w:shd w:val="clear" w:color="auto" w:fill="auto"/>
          </w:tcPr>
          <w:p w:rsidR="00C24176" w:rsidRPr="00C24176" w:rsidRDefault="00C24176" w:rsidP="00C24176">
            <w:pPr>
              <w:ind w:left="-111" w:right="-41"/>
              <w:jc w:val="center"/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lastRenderedPageBreak/>
              <w:t>-</w:t>
            </w:r>
          </w:p>
          <w:p w:rsidR="00C24176" w:rsidRPr="00C24176" w:rsidRDefault="00C24176" w:rsidP="00C24176">
            <w:pPr>
              <w:ind w:left="-111" w:right="-41"/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ind w:left="-111" w:right="-41"/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ind w:left="-111" w:right="-41"/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ind w:left="-111" w:right="-41"/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ind w:left="-111" w:right="-41"/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ind w:left="-111" w:right="-41"/>
              <w:jc w:val="center"/>
              <w:rPr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C24176" w:rsidRPr="00C24176" w:rsidRDefault="00C24176" w:rsidP="00C24176">
            <w:pPr>
              <w:ind w:left="-111" w:right="-41"/>
              <w:jc w:val="center"/>
              <w:rPr>
                <w:sz w:val="22"/>
              </w:rPr>
            </w:pPr>
          </w:p>
          <w:p w:rsidR="00C24176" w:rsidRPr="00C24176" w:rsidRDefault="00C24176" w:rsidP="00C24176">
            <w:pPr>
              <w:ind w:left="-111" w:right="-41"/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ind w:left="-111" w:right="-41"/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ind w:left="-111" w:right="-41"/>
              <w:jc w:val="center"/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C24176" w:rsidRPr="00C24176" w:rsidRDefault="00C24176" w:rsidP="00C24176">
            <w:pPr>
              <w:ind w:left="-111" w:right="-41"/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ind w:left="-111" w:right="-41"/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ind w:left="-111" w:right="-41"/>
              <w:jc w:val="center"/>
              <w:rPr>
                <w:sz w:val="22"/>
              </w:rPr>
            </w:pPr>
            <w:r w:rsidRPr="00C24176">
              <w:rPr>
                <w:color w:val="000000"/>
                <w:sz w:val="22"/>
              </w:rPr>
              <w:t xml:space="preserve">бюджет </w:t>
            </w:r>
            <w:proofErr w:type="spellStart"/>
            <w:r w:rsidRPr="00C24176">
              <w:rPr>
                <w:sz w:val="22"/>
              </w:rPr>
              <w:t>сел</w:t>
            </w:r>
            <w:proofErr w:type="gramStart"/>
            <w:r w:rsidRPr="00C24176">
              <w:rPr>
                <w:sz w:val="22"/>
              </w:rPr>
              <w:t>.п</w:t>
            </w:r>
            <w:proofErr w:type="gramEnd"/>
            <w:r w:rsidRPr="00C24176">
              <w:rPr>
                <w:sz w:val="22"/>
              </w:rPr>
              <w:t>осе-ле</w:t>
            </w:r>
            <w:r w:rsidRPr="00C24176">
              <w:rPr>
                <w:sz w:val="22"/>
              </w:rPr>
              <w:softHyphen/>
              <w:t>ния</w:t>
            </w:r>
            <w:proofErr w:type="spellEnd"/>
          </w:p>
          <w:p w:rsidR="00C24176" w:rsidRPr="00C24176" w:rsidRDefault="00C24176" w:rsidP="00C24176">
            <w:pPr>
              <w:ind w:left="-111" w:right="-41"/>
              <w:jc w:val="center"/>
              <w:rPr>
                <w:sz w:val="22"/>
              </w:rPr>
            </w:pPr>
            <w:r w:rsidRPr="00C24176">
              <w:rPr>
                <w:sz w:val="22"/>
              </w:rPr>
              <w:t>-</w:t>
            </w:r>
          </w:p>
          <w:p w:rsidR="00C24176" w:rsidRPr="00C24176" w:rsidRDefault="00C24176" w:rsidP="00C24176">
            <w:pPr>
              <w:ind w:left="-111" w:right="-41"/>
              <w:jc w:val="center"/>
              <w:rPr>
                <w:sz w:val="22"/>
              </w:rPr>
            </w:pPr>
          </w:p>
          <w:p w:rsidR="00C24176" w:rsidRPr="00C24176" w:rsidRDefault="00C24176" w:rsidP="00C24176">
            <w:pPr>
              <w:ind w:left="-111" w:right="-41"/>
              <w:jc w:val="center"/>
              <w:rPr>
                <w:sz w:val="22"/>
              </w:rPr>
            </w:pPr>
          </w:p>
          <w:p w:rsidR="00C24176" w:rsidRPr="00C24176" w:rsidRDefault="00C24176" w:rsidP="00C24176">
            <w:pPr>
              <w:ind w:left="-111" w:right="-41"/>
              <w:jc w:val="center"/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 xml:space="preserve">бюджет </w:t>
            </w:r>
            <w:proofErr w:type="spellStart"/>
            <w:r w:rsidRPr="00C24176">
              <w:rPr>
                <w:sz w:val="22"/>
              </w:rPr>
              <w:t>сел</w:t>
            </w:r>
            <w:proofErr w:type="gramStart"/>
            <w:r w:rsidRPr="00C24176">
              <w:rPr>
                <w:sz w:val="22"/>
              </w:rPr>
              <w:t>.п</w:t>
            </w:r>
            <w:proofErr w:type="gramEnd"/>
            <w:r w:rsidRPr="00C24176">
              <w:rPr>
                <w:sz w:val="22"/>
              </w:rPr>
              <w:t>осе-ле</w:t>
            </w:r>
            <w:r w:rsidRPr="00C24176">
              <w:rPr>
                <w:sz w:val="22"/>
              </w:rPr>
              <w:softHyphen/>
              <w:t>ния</w:t>
            </w:r>
            <w:proofErr w:type="spellEnd"/>
          </w:p>
        </w:tc>
        <w:tc>
          <w:tcPr>
            <w:tcW w:w="239" w:type="pct"/>
            <w:shd w:val="clear" w:color="auto" w:fill="auto"/>
          </w:tcPr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lastRenderedPageBreak/>
              <w:t>-</w:t>
            </w:r>
          </w:p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1,0</w:t>
            </w:r>
          </w:p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1,0</w:t>
            </w:r>
          </w:p>
        </w:tc>
        <w:tc>
          <w:tcPr>
            <w:tcW w:w="283" w:type="pct"/>
            <w:shd w:val="clear" w:color="auto" w:fill="auto"/>
          </w:tcPr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lastRenderedPageBreak/>
              <w:t>-</w:t>
            </w:r>
          </w:p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1,0</w:t>
            </w:r>
          </w:p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-</w:t>
            </w:r>
          </w:p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t>1,0</w:t>
            </w:r>
          </w:p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</w:p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44" w:type="pct"/>
            <w:shd w:val="clear" w:color="auto" w:fill="auto"/>
          </w:tcPr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lastRenderedPageBreak/>
              <w:t>-</w:t>
            </w: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  <w:r w:rsidRPr="00C24176">
              <w:rPr>
                <w:sz w:val="22"/>
              </w:rPr>
              <w:t>-</w:t>
            </w: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  <w:r w:rsidRPr="00C24176">
              <w:rPr>
                <w:sz w:val="22"/>
              </w:rPr>
              <w:t>-</w:t>
            </w: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  <w:r w:rsidRPr="00C24176">
              <w:rPr>
                <w:sz w:val="22"/>
              </w:rPr>
              <w:t>1,0</w:t>
            </w: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  <w:r w:rsidRPr="00C24176">
              <w:rPr>
                <w:sz w:val="22"/>
              </w:rPr>
              <w:t>-</w:t>
            </w: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  <w:r w:rsidRPr="00C24176">
              <w:rPr>
                <w:sz w:val="22"/>
              </w:rPr>
              <w:t>1,0</w:t>
            </w:r>
          </w:p>
        </w:tc>
        <w:tc>
          <w:tcPr>
            <w:tcW w:w="240" w:type="pct"/>
            <w:shd w:val="clear" w:color="auto" w:fill="auto"/>
          </w:tcPr>
          <w:p w:rsidR="00C24176" w:rsidRPr="00C24176" w:rsidRDefault="00130471" w:rsidP="00C241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-</w:t>
            </w: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  <w:r w:rsidRPr="00C24176">
              <w:rPr>
                <w:sz w:val="22"/>
              </w:rPr>
              <w:t>-</w:t>
            </w: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  <w:r w:rsidRPr="00C24176">
              <w:rPr>
                <w:sz w:val="22"/>
              </w:rPr>
              <w:t>-</w:t>
            </w: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  <w:r w:rsidRPr="00C24176">
              <w:rPr>
                <w:sz w:val="22"/>
              </w:rPr>
              <w:t>1,0</w:t>
            </w: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  <w:r w:rsidRPr="00C24176">
              <w:rPr>
                <w:sz w:val="22"/>
              </w:rPr>
              <w:t>-</w:t>
            </w: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  <w:r w:rsidRPr="00C24176">
              <w:rPr>
                <w:sz w:val="22"/>
              </w:rPr>
              <w:t>1,0</w:t>
            </w:r>
          </w:p>
        </w:tc>
        <w:tc>
          <w:tcPr>
            <w:tcW w:w="239" w:type="pct"/>
            <w:shd w:val="clear" w:color="auto" w:fill="auto"/>
          </w:tcPr>
          <w:p w:rsidR="00C24176" w:rsidRPr="00C24176" w:rsidRDefault="00C24176" w:rsidP="00C24176">
            <w:pPr>
              <w:jc w:val="center"/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lastRenderedPageBreak/>
              <w:t>-</w:t>
            </w: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  <w:r w:rsidRPr="00C24176">
              <w:rPr>
                <w:sz w:val="22"/>
              </w:rPr>
              <w:t>-</w:t>
            </w: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  <w:r w:rsidRPr="00C24176">
              <w:rPr>
                <w:sz w:val="22"/>
              </w:rPr>
              <w:t>-</w:t>
            </w: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  <w:r w:rsidRPr="00C24176">
              <w:rPr>
                <w:sz w:val="22"/>
              </w:rPr>
              <w:t>1,0</w:t>
            </w: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  <w:r w:rsidRPr="00C24176">
              <w:rPr>
                <w:sz w:val="22"/>
              </w:rPr>
              <w:t>-</w:t>
            </w: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  <w:r w:rsidRPr="00C24176">
              <w:rPr>
                <w:sz w:val="22"/>
              </w:rPr>
              <w:t>1,0</w:t>
            </w:r>
          </w:p>
        </w:tc>
        <w:tc>
          <w:tcPr>
            <w:tcW w:w="240" w:type="pct"/>
            <w:shd w:val="clear" w:color="auto" w:fill="auto"/>
          </w:tcPr>
          <w:p w:rsidR="00C24176" w:rsidRPr="00C24176" w:rsidRDefault="00C24176" w:rsidP="00C24176">
            <w:pPr>
              <w:rPr>
                <w:color w:val="000000"/>
                <w:sz w:val="22"/>
              </w:rPr>
            </w:pPr>
            <w:r w:rsidRPr="00C24176">
              <w:rPr>
                <w:color w:val="000000"/>
                <w:sz w:val="22"/>
              </w:rPr>
              <w:lastRenderedPageBreak/>
              <w:t>-</w:t>
            </w: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  <w:r w:rsidRPr="00C24176">
              <w:rPr>
                <w:sz w:val="22"/>
              </w:rPr>
              <w:t>-</w:t>
            </w: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  <w:r w:rsidRPr="00C24176">
              <w:rPr>
                <w:sz w:val="22"/>
              </w:rPr>
              <w:t>-</w:t>
            </w: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15707B" w:rsidP="00C24176">
            <w:pPr>
              <w:rPr>
                <w:sz w:val="22"/>
              </w:rPr>
            </w:pPr>
            <w:r>
              <w:rPr>
                <w:sz w:val="22"/>
              </w:rPr>
              <w:t>0</w:t>
            </w:r>
            <w:r w:rsidR="00C24176" w:rsidRPr="00C24176">
              <w:rPr>
                <w:sz w:val="22"/>
              </w:rPr>
              <w:t>,0</w:t>
            </w: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  <w:r w:rsidRPr="00C24176">
              <w:rPr>
                <w:sz w:val="22"/>
              </w:rPr>
              <w:t>-</w:t>
            </w: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C24176" w:rsidP="00C24176">
            <w:pPr>
              <w:rPr>
                <w:sz w:val="22"/>
              </w:rPr>
            </w:pPr>
          </w:p>
          <w:p w:rsidR="00C24176" w:rsidRPr="00C24176" w:rsidRDefault="0015707B" w:rsidP="00C24176">
            <w:pPr>
              <w:rPr>
                <w:sz w:val="22"/>
              </w:rPr>
            </w:pPr>
            <w:r>
              <w:rPr>
                <w:sz w:val="22"/>
              </w:rPr>
              <w:t>0</w:t>
            </w:r>
            <w:r w:rsidR="00C24176" w:rsidRPr="00C24176">
              <w:rPr>
                <w:sz w:val="22"/>
              </w:rPr>
              <w:t>,0</w:t>
            </w:r>
          </w:p>
        </w:tc>
        <w:tc>
          <w:tcPr>
            <w:tcW w:w="239" w:type="pct"/>
            <w:shd w:val="clear" w:color="auto" w:fill="auto"/>
          </w:tcPr>
          <w:p w:rsidR="00C24176" w:rsidRDefault="00130471" w:rsidP="00130471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-</w:t>
            </w:r>
          </w:p>
          <w:p w:rsidR="00C24176" w:rsidRDefault="00C24176" w:rsidP="00130471">
            <w:pPr>
              <w:spacing w:line="276" w:lineRule="auto"/>
              <w:rPr>
                <w:sz w:val="22"/>
              </w:rPr>
            </w:pPr>
          </w:p>
          <w:p w:rsidR="00C24176" w:rsidRDefault="00C24176" w:rsidP="00130471">
            <w:pPr>
              <w:spacing w:line="276" w:lineRule="auto"/>
              <w:rPr>
                <w:sz w:val="22"/>
              </w:rPr>
            </w:pPr>
          </w:p>
          <w:p w:rsidR="00C24176" w:rsidRDefault="00C24176" w:rsidP="00130471">
            <w:pPr>
              <w:spacing w:line="276" w:lineRule="auto"/>
              <w:rPr>
                <w:sz w:val="22"/>
              </w:rPr>
            </w:pPr>
          </w:p>
          <w:p w:rsidR="00C24176" w:rsidRDefault="00C24176" w:rsidP="00130471">
            <w:pPr>
              <w:spacing w:line="276" w:lineRule="auto"/>
              <w:rPr>
                <w:sz w:val="22"/>
              </w:rPr>
            </w:pPr>
          </w:p>
          <w:p w:rsidR="00C24176" w:rsidRDefault="00130471" w:rsidP="00130471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130471" w:rsidRDefault="00130471" w:rsidP="00130471">
            <w:pPr>
              <w:spacing w:line="276" w:lineRule="auto"/>
              <w:rPr>
                <w:sz w:val="22"/>
              </w:rPr>
            </w:pPr>
          </w:p>
          <w:p w:rsidR="00130471" w:rsidRDefault="00130471" w:rsidP="00130471">
            <w:pPr>
              <w:spacing w:line="276" w:lineRule="auto"/>
              <w:rPr>
                <w:sz w:val="22"/>
              </w:rPr>
            </w:pPr>
          </w:p>
          <w:p w:rsidR="00130471" w:rsidRDefault="00130471" w:rsidP="00130471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130471" w:rsidRDefault="00130471" w:rsidP="00130471">
            <w:pPr>
              <w:spacing w:line="276" w:lineRule="auto"/>
              <w:rPr>
                <w:sz w:val="22"/>
              </w:rPr>
            </w:pPr>
          </w:p>
          <w:p w:rsidR="00130471" w:rsidRDefault="00130471" w:rsidP="00130471">
            <w:pPr>
              <w:spacing w:line="276" w:lineRule="auto"/>
              <w:rPr>
                <w:sz w:val="22"/>
              </w:rPr>
            </w:pPr>
          </w:p>
          <w:p w:rsidR="00130471" w:rsidRDefault="00130471" w:rsidP="00130471">
            <w:pPr>
              <w:spacing w:line="276" w:lineRule="auto"/>
              <w:rPr>
                <w:sz w:val="22"/>
              </w:rPr>
            </w:pPr>
          </w:p>
          <w:p w:rsidR="00884DE9" w:rsidRDefault="00884DE9" w:rsidP="00130471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1,0</w:t>
            </w:r>
          </w:p>
          <w:p w:rsidR="00C24176" w:rsidRDefault="00C24176" w:rsidP="00130471">
            <w:pPr>
              <w:spacing w:line="276" w:lineRule="auto"/>
              <w:rPr>
                <w:sz w:val="22"/>
              </w:rPr>
            </w:pPr>
          </w:p>
          <w:p w:rsidR="00130471" w:rsidRDefault="00130471" w:rsidP="00130471">
            <w:pPr>
              <w:spacing w:line="276" w:lineRule="auto"/>
              <w:rPr>
                <w:sz w:val="22"/>
              </w:rPr>
            </w:pPr>
          </w:p>
          <w:p w:rsidR="00130471" w:rsidRDefault="00130471" w:rsidP="00130471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130471" w:rsidRDefault="00130471" w:rsidP="00130471">
            <w:pPr>
              <w:spacing w:line="276" w:lineRule="auto"/>
              <w:rPr>
                <w:sz w:val="22"/>
              </w:rPr>
            </w:pPr>
          </w:p>
          <w:p w:rsidR="00C24176" w:rsidRDefault="00C24176" w:rsidP="00130471">
            <w:pPr>
              <w:spacing w:line="276" w:lineRule="auto"/>
              <w:rPr>
                <w:sz w:val="22"/>
              </w:rPr>
            </w:pPr>
          </w:p>
          <w:p w:rsidR="00C24176" w:rsidRDefault="00884DE9" w:rsidP="00130471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1,0</w:t>
            </w:r>
          </w:p>
          <w:p w:rsidR="00C24176" w:rsidRDefault="00C24176" w:rsidP="00130471">
            <w:pPr>
              <w:spacing w:line="276" w:lineRule="auto"/>
              <w:rPr>
                <w:sz w:val="22"/>
              </w:rPr>
            </w:pPr>
          </w:p>
          <w:p w:rsidR="00C24176" w:rsidRDefault="00C24176" w:rsidP="00130471">
            <w:pPr>
              <w:spacing w:line="276" w:lineRule="auto"/>
              <w:rPr>
                <w:sz w:val="22"/>
              </w:rPr>
            </w:pPr>
          </w:p>
          <w:p w:rsidR="00C24176" w:rsidRPr="00C24176" w:rsidRDefault="00C24176" w:rsidP="00130471">
            <w:pPr>
              <w:rPr>
                <w:sz w:val="22"/>
              </w:rPr>
            </w:pPr>
          </w:p>
        </w:tc>
        <w:tc>
          <w:tcPr>
            <w:tcW w:w="209" w:type="pct"/>
            <w:shd w:val="clear" w:color="auto" w:fill="auto"/>
          </w:tcPr>
          <w:p w:rsidR="00C24176" w:rsidRDefault="00130471" w:rsidP="00130471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-</w:t>
            </w:r>
          </w:p>
          <w:p w:rsidR="00C24176" w:rsidRDefault="00C24176" w:rsidP="00130471">
            <w:pPr>
              <w:spacing w:line="276" w:lineRule="auto"/>
              <w:rPr>
                <w:sz w:val="22"/>
              </w:rPr>
            </w:pPr>
          </w:p>
          <w:p w:rsidR="00C24176" w:rsidRDefault="00C24176" w:rsidP="00130471">
            <w:pPr>
              <w:spacing w:line="276" w:lineRule="auto"/>
              <w:rPr>
                <w:sz w:val="22"/>
              </w:rPr>
            </w:pPr>
          </w:p>
          <w:p w:rsidR="00C24176" w:rsidRDefault="00C24176" w:rsidP="00130471">
            <w:pPr>
              <w:spacing w:line="276" w:lineRule="auto"/>
              <w:rPr>
                <w:sz w:val="22"/>
              </w:rPr>
            </w:pPr>
          </w:p>
          <w:p w:rsidR="00884DE9" w:rsidRDefault="00884DE9" w:rsidP="00130471">
            <w:pPr>
              <w:spacing w:line="276" w:lineRule="auto"/>
              <w:rPr>
                <w:sz w:val="22"/>
              </w:rPr>
            </w:pPr>
          </w:p>
          <w:p w:rsidR="00884DE9" w:rsidRDefault="00130471" w:rsidP="00130471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130471" w:rsidRDefault="00130471" w:rsidP="00130471">
            <w:pPr>
              <w:spacing w:line="276" w:lineRule="auto"/>
              <w:rPr>
                <w:sz w:val="22"/>
              </w:rPr>
            </w:pPr>
          </w:p>
          <w:p w:rsidR="00130471" w:rsidRDefault="00130471" w:rsidP="00130471">
            <w:pPr>
              <w:spacing w:line="276" w:lineRule="auto"/>
              <w:rPr>
                <w:sz w:val="22"/>
              </w:rPr>
            </w:pPr>
          </w:p>
          <w:p w:rsidR="00130471" w:rsidRDefault="00130471" w:rsidP="00130471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130471" w:rsidRDefault="00130471" w:rsidP="00130471">
            <w:pPr>
              <w:spacing w:line="276" w:lineRule="auto"/>
              <w:rPr>
                <w:sz w:val="22"/>
              </w:rPr>
            </w:pPr>
          </w:p>
          <w:p w:rsidR="00130471" w:rsidRDefault="00130471" w:rsidP="00130471">
            <w:pPr>
              <w:spacing w:line="276" w:lineRule="auto"/>
              <w:rPr>
                <w:sz w:val="22"/>
              </w:rPr>
            </w:pPr>
          </w:p>
          <w:p w:rsidR="00884DE9" w:rsidRDefault="00884DE9" w:rsidP="00130471">
            <w:pPr>
              <w:spacing w:line="276" w:lineRule="auto"/>
              <w:rPr>
                <w:sz w:val="22"/>
              </w:rPr>
            </w:pPr>
          </w:p>
          <w:p w:rsidR="00884DE9" w:rsidRDefault="00884DE9" w:rsidP="00130471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:rsidR="00C24176" w:rsidRDefault="00C24176" w:rsidP="00130471">
            <w:pPr>
              <w:spacing w:line="276" w:lineRule="auto"/>
              <w:rPr>
                <w:sz w:val="22"/>
              </w:rPr>
            </w:pPr>
          </w:p>
          <w:p w:rsidR="00C24176" w:rsidRDefault="00C24176" w:rsidP="00130471">
            <w:pPr>
              <w:spacing w:line="276" w:lineRule="auto"/>
              <w:rPr>
                <w:sz w:val="22"/>
              </w:rPr>
            </w:pPr>
          </w:p>
          <w:p w:rsidR="00130471" w:rsidRDefault="00130471" w:rsidP="00130471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130471" w:rsidRDefault="00130471" w:rsidP="00130471">
            <w:pPr>
              <w:spacing w:line="276" w:lineRule="auto"/>
              <w:rPr>
                <w:sz w:val="22"/>
              </w:rPr>
            </w:pPr>
          </w:p>
          <w:p w:rsidR="00130471" w:rsidRDefault="00130471" w:rsidP="00130471">
            <w:pPr>
              <w:spacing w:line="276" w:lineRule="auto"/>
              <w:rPr>
                <w:sz w:val="22"/>
              </w:rPr>
            </w:pPr>
          </w:p>
          <w:p w:rsidR="00884DE9" w:rsidRDefault="00884DE9" w:rsidP="00130471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:rsidR="00C24176" w:rsidRPr="00C24176" w:rsidRDefault="00C24176" w:rsidP="00130471">
            <w:pPr>
              <w:rPr>
                <w:sz w:val="22"/>
              </w:rPr>
            </w:pPr>
          </w:p>
        </w:tc>
        <w:tc>
          <w:tcPr>
            <w:tcW w:w="203" w:type="pct"/>
            <w:gridSpan w:val="2"/>
            <w:shd w:val="clear" w:color="auto" w:fill="auto"/>
          </w:tcPr>
          <w:p w:rsidR="00C24176" w:rsidRDefault="00130471" w:rsidP="00130471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-</w:t>
            </w:r>
          </w:p>
          <w:p w:rsidR="00884DE9" w:rsidRDefault="00884DE9" w:rsidP="00130471">
            <w:pPr>
              <w:spacing w:line="276" w:lineRule="auto"/>
              <w:rPr>
                <w:sz w:val="22"/>
              </w:rPr>
            </w:pPr>
          </w:p>
          <w:p w:rsidR="00884DE9" w:rsidRDefault="00884DE9" w:rsidP="00130471">
            <w:pPr>
              <w:spacing w:line="276" w:lineRule="auto"/>
              <w:rPr>
                <w:sz w:val="22"/>
              </w:rPr>
            </w:pPr>
          </w:p>
          <w:p w:rsidR="00884DE9" w:rsidRDefault="00884DE9" w:rsidP="00130471">
            <w:pPr>
              <w:spacing w:line="276" w:lineRule="auto"/>
              <w:rPr>
                <w:sz w:val="22"/>
              </w:rPr>
            </w:pPr>
          </w:p>
          <w:p w:rsidR="00130471" w:rsidRDefault="00130471" w:rsidP="00130471">
            <w:pPr>
              <w:spacing w:line="276" w:lineRule="auto"/>
              <w:rPr>
                <w:sz w:val="22"/>
              </w:rPr>
            </w:pPr>
          </w:p>
          <w:p w:rsidR="00130471" w:rsidRDefault="00130471" w:rsidP="00130471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130471" w:rsidRDefault="00130471" w:rsidP="00130471">
            <w:pPr>
              <w:spacing w:line="276" w:lineRule="auto"/>
              <w:rPr>
                <w:sz w:val="22"/>
              </w:rPr>
            </w:pPr>
          </w:p>
          <w:p w:rsidR="00130471" w:rsidRDefault="00130471" w:rsidP="00130471">
            <w:pPr>
              <w:spacing w:line="276" w:lineRule="auto"/>
              <w:rPr>
                <w:sz w:val="22"/>
              </w:rPr>
            </w:pPr>
          </w:p>
          <w:p w:rsidR="00130471" w:rsidRDefault="00130471" w:rsidP="00130471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884DE9" w:rsidRDefault="00884DE9" w:rsidP="00130471">
            <w:pPr>
              <w:spacing w:line="276" w:lineRule="auto"/>
              <w:rPr>
                <w:sz w:val="22"/>
              </w:rPr>
            </w:pPr>
          </w:p>
          <w:p w:rsidR="00884DE9" w:rsidRDefault="00884DE9" w:rsidP="00130471">
            <w:pPr>
              <w:spacing w:line="276" w:lineRule="auto"/>
              <w:rPr>
                <w:sz w:val="22"/>
              </w:rPr>
            </w:pPr>
          </w:p>
          <w:p w:rsidR="00884DE9" w:rsidRDefault="00884DE9" w:rsidP="00130471">
            <w:pPr>
              <w:spacing w:line="276" w:lineRule="auto"/>
              <w:rPr>
                <w:sz w:val="22"/>
              </w:rPr>
            </w:pPr>
          </w:p>
          <w:p w:rsidR="00884DE9" w:rsidRDefault="00884DE9" w:rsidP="00130471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:rsidR="00C24176" w:rsidRDefault="00C24176" w:rsidP="00130471">
            <w:pPr>
              <w:spacing w:line="276" w:lineRule="auto"/>
              <w:rPr>
                <w:sz w:val="22"/>
              </w:rPr>
            </w:pPr>
          </w:p>
          <w:p w:rsidR="00130471" w:rsidRDefault="00130471" w:rsidP="00130471">
            <w:pPr>
              <w:spacing w:line="276" w:lineRule="auto"/>
              <w:rPr>
                <w:sz w:val="22"/>
              </w:rPr>
            </w:pPr>
          </w:p>
          <w:p w:rsidR="00130471" w:rsidRDefault="00130471" w:rsidP="00130471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130471" w:rsidRDefault="00130471" w:rsidP="00130471">
            <w:pPr>
              <w:spacing w:line="276" w:lineRule="auto"/>
              <w:rPr>
                <w:sz w:val="22"/>
              </w:rPr>
            </w:pPr>
          </w:p>
          <w:p w:rsidR="00C24176" w:rsidRDefault="00C24176" w:rsidP="00130471">
            <w:pPr>
              <w:spacing w:line="276" w:lineRule="auto"/>
              <w:rPr>
                <w:sz w:val="22"/>
              </w:rPr>
            </w:pPr>
          </w:p>
          <w:p w:rsidR="00C24176" w:rsidRDefault="00884DE9" w:rsidP="00130471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:rsidR="00C24176" w:rsidRDefault="00C24176" w:rsidP="00130471">
            <w:pPr>
              <w:spacing w:line="276" w:lineRule="auto"/>
              <w:rPr>
                <w:sz w:val="22"/>
              </w:rPr>
            </w:pPr>
          </w:p>
          <w:p w:rsidR="00C24176" w:rsidRDefault="00C24176" w:rsidP="00130471">
            <w:pPr>
              <w:spacing w:line="276" w:lineRule="auto"/>
              <w:rPr>
                <w:sz w:val="22"/>
              </w:rPr>
            </w:pPr>
          </w:p>
          <w:p w:rsidR="00C24176" w:rsidRPr="00C24176" w:rsidRDefault="00C24176" w:rsidP="00130471">
            <w:pPr>
              <w:rPr>
                <w:sz w:val="22"/>
              </w:rPr>
            </w:pPr>
          </w:p>
        </w:tc>
        <w:tc>
          <w:tcPr>
            <w:tcW w:w="238" w:type="pct"/>
            <w:gridSpan w:val="2"/>
            <w:shd w:val="clear" w:color="auto" w:fill="auto"/>
          </w:tcPr>
          <w:p w:rsidR="00C24176" w:rsidRDefault="00130471" w:rsidP="00130471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-</w:t>
            </w:r>
          </w:p>
          <w:p w:rsidR="00884DE9" w:rsidRDefault="00884DE9" w:rsidP="00130471">
            <w:pPr>
              <w:spacing w:line="276" w:lineRule="auto"/>
              <w:rPr>
                <w:sz w:val="22"/>
              </w:rPr>
            </w:pPr>
          </w:p>
          <w:p w:rsidR="00884DE9" w:rsidRDefault="00884DE9" w:rsidP="00130471">
            <w:pPr>
              <w:spacing w:line="276" w:lineRule="auto"/>
              <w:rPr>
                <w:sz w:val="22"/>
              </w:rPr>
            </w:pPr>
          </w:p>
          <w:p w:rsidR="00884DE9" w:rsidRDefault="00884DE9" w:rsidP="00130471">
            <w:pPr>
              <w:spacing w:line="276" w:lineRule="auto"/>
              <w:rPr>
                <w:sz w:val="22"/>
              </w:rPr>
            </w:pPr>
          </w:p>
          <w:p w:rsidR="00884DE9" w:rsidRDefault="00884DE9" w:rsidP="00130471">
            <w:pPr>
              <w:spacing w:line="276" w:lineRule="auto"/>
              <w:rPr>
                <w:sz w:val="22"/>
              </w:rPr>
            </w:pPr>
          </w:p>
          <w:p w:rsidR="00884DE9" w:rsidRDefault="00130471" w:rsidP="00130471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130471" w:rsidRDefault="00130471" w:rsidP="00130471">
            <w:pPr>
              <w:spacing w:line="276" w:lineRule="auto"/>
              <w:rPr>
                <w:sz w:val="22"/>
              </w:rPr>
            </w:pPr>
          </w:p>
          <w:p w:rsidR="00130471" w:rsidRDefault="00130471" w:rsidP="00130471">
            <w:pPr>
              <w:spacing w:line="276" w:lineRule="auto"/>
              <w:rPr>
                <w:sz w:val="22"/>
              </w:rPr>
            </w:pPr>
          </w:p>
          <w:p w:rsidR="00130471" w:rsidRDefault="00130471" w:rsidP="00130471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130471" w:rsidRDefault="00130471" w:rsidP="00130471">
            <w:pPr>
              <w:spacing w:line="276" w:lineRule="auto"/>
              <w:rPr>
                <w:sz w:val="22"/>
              </w:rPr>
            </w:pPr>
          </w:p>
          <w:p w:rsidR="00130471" w:rsidRDefault="00130471" w:rsidP="00130471">
            <w:pPr>
              <w:spacing w:line="276" w:lineRule="auto"/>
              <w:rPr>
                <w:sz w:val="22"/>
              </w:rPr>
            </w:pPr>
          </w:p>
          <w:p w:rsidR="00884DE9" w:rsidRDefault="00884DE9" w:rsidP="00130471">
            <w:pPr>
              <w:spacing w:line="276" w:lineRule="auto"/>
              <w:rPr>
                <w:sz w:val="22"/>
              </w:rPr>
            </w:pPr>
          </w:p>
          <w:p w:rsidR="00884DE9" w:rsidRDefault="00884DE9" w:rsidP="00130471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:rsidR="00C24176" w:rsidRDefault="00C24176" w:rsidP="00130471">
            <w:pPr>
              <w:spacing w:line="276" w:lineRule="auto"/>
              <w:rPr>
                <w:sz w:val="22"/>
              </w:rPr>
            </w:pPr>
          </w:p>
          <w:p w:rsidR="00130471" w:rsidRDefault="00130471" w:rsidP="00130471">
            <w:pPr>
              <w:spacing w:line="276" w:lineRule="auto"/>
              <w:rPr>
                <w:sz w:val="22"/>
              </w:rPr>
            </w:pPr>
          </w:p>
          <w:p w:rsidR="00130471" w:rsidRDefault="00130471" w:rsidP="00130471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130471" w:rsidRDefault="00130471" w:rsidP="00130471">
            <w:pPr>
              <w:spacing w:line="276" w:lineRule="auto"/>
              <w:rPr>
                <w:sz w:val="22"/>
              </w:rPr>
            </w:pPr>
          </w:p>
          <w:p w:rsidR="00130471" w:rsidRDefault="00130471" w:rsidP="00130471">
            <w:pPr>
              <w:spacing w:line="276" w:lineRule="auto"/>
              <w:rPr>
                <w:sz w:val="22"/>
              </w:rPr>
            </w:pPr>
          </w:p>
          <w:p w:rsidR="00C24176" w:rsidRDefault="00884DE9" w:rsidP="00130471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  <w:p w:rsidR="00C24176" w:rsidRDefault="00C24176" w:rsidP="00130471">
            <w:pPr>
              <w:spacing w:line="276" w:lineRule="auto"/>
              <w:rPr>
                <w:sz w:val="22"/>
              </w:rPr>
            </w:pPr>
          </w:p>
          <w:p w:rsidR="00C24176" w:rsidRDefault="00C24176" w:rsidP="00130471">
            <w:pPr>
              <w:spacing w:line="276" w:lineRule="auto"/>
              <w:rPr>
                <w:sz w:val="22"/>
              </w:rPr>
            </w:pPr>
          </w:p>
          <w:p w:rsidR="00C24176" w:rsidRDefault="00C24176" w:rsidP="00130471">
            <w:pPr>
              <w:spacing w:line="276" w:lineRule="auto"/>
              <w:rPr>
                <w:sz w:val="22"/>
              </w:rPr>
            </w:pPr>
          </w:p>
          <w:p w:rsidR="00C24176" w:rsidRPr="00C24176" w:rsidRDefault="00C24176" w:rsidP="00130471">
            <w:pPr>
              <w:rPr>
                <w:sz w:val="22"/>
              </w:rPr>
            </w:pPr>
          </w:p>
        </w:tc>
      </w:tr>
    </w:tbl>
    <w:p w:rsidR="00EB3443" w:rsidRDefault="00EB3443">
      <w:bookmarkStart w:id="0" w:name="_GoBack"/>
      <w:bookmarkEnd w:id="0"/>
    </w:p>
    <w:sectPr w:rsidR="00EB3443" w:rsidSect="00D74744">
      <w:pgSz w:w="16840" w:h="11907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54"/>
    <w:rsid w:val="00031933"/>
    <w:rsid w:val="00130471"/>
    <w:rsid w:val="0015707B"/>
    <w:rsid w:val="002A1969"/>
    <w:rsid w:val="003B1F52"/>
    <w:rsid w:val="00485AA9"/>
    <w:rsid w:val="00784412"/>
    <w:rsid w:val="00796754"/>
    <w:rsid w:val="00884DE9"/>
    <w:rsid w:val="009F7A9A"/>
    <w:rsid w:val="00BC7CAF"/>
    <w:rsid w:val="00BD4494"/>
    <w:rsid w:val="00C00116"/>
    <w:rsid w:val="00C05EBA"/>
    <w:rsid w:val="00C24176"/>
    <w:rsid w:val="00D03F77"/>
    <w:rsid w:val="00D74744"/>
    <w:rsid w:val="00DA5353"/>
    <w:rsid w:val="00EB3443"/>
    <w:rsid w:val="00F0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-">
    <w:name w:val="Заголовок-14-сред"/>
    <w:basedOn w:val="a"/>
    <w:rsid w:val="00C24176"/>
    <w:pPr>
      <w:jc w:val="center"/>
    </w:pPr>
    <w:rPr>
      <w:rFonts w:eastAsia="Calibri"/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1304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4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-">
    <w:name w:val="Заголовок-14-сред"/>
    <w:basedOn w:val="a"/>
    <w:rsid w:val="00C24176"/>
    <w:pPr>
      <w:jc w:val="center"/>
    </w:pPr>
    <w:rPr>
      <w:rFonts w:eastAsia="Calibri"/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1304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4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2023-01-11T07:37:00Z</cp:lastPrinted>
  <dcterms:created xsi:type="dcterms:W3CDTF">2018-11-16T12:19:00Z</dcterms:created>
  <dcterms:modified xsi:type="dcterms:W3CDTF">2023-01-11T07:37:00Z</dcterms:modified>
</cp:coreProperties>
</file>