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E8" w:rsidRPr="005848FC" w:rsidRDefault="008308E8" w:rsidP="008308E8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66E0FE8" wp14:editId="7765347C">
            <wp:extent cx="680720" cy="7759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Пестовский район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УСТЮЦКОГО</w:t>
      </w:r>
      <w:r w:rsidRPr="005848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308E8" w:rsidRPr="005848FC" w:rsidRDefault="008308E8" w:rsidP="008308E8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</w:p>
    <w:p w:rsidR="008308E8" w:rsidRPr="005848FC" w:rsidRDefault="003F0C91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7FD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A6F87">
        <w:rPr>
          <w:rFonts w:ascii="Times New Roman" w:hAnsi="Times New Roman" w:cs="Times New Roman"/>
          <w:sz w:val="28"/>
          <w:szCs w:val="28"/>
        </w:rPr>
        <w:t>1.12.2021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8E8">
        <w:rPr>
          <w:rFonts w:ascii="Times New Roman" w:hAnsi="Times New Roman" w:cs="Times New Roman"/>
          <w:sz w:val="28"/>
          <w:szCs w:val="28"/>
        </w:rPr>
        <w:t xml:space="preserve"> </w:t>
      </w:r>
      <w:r w:rsidR="008308E8" w:rsidRPr="005848F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87">
        <w:rPr>
          <w:rFonts w:ascii="Times New Roman" w:hAnsi="Times New Roman" w:cs="Times New Roman"/>
          <w:sz w:val="28"/>
          <w:szCs w:val="28"/>
        </w:rPr>
        <w:t>73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848F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Устюцкое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в Перечень муниципальных программ</w:t>
      </w:r>
    </w:p>
    <w:p w:rsidR="008308E8" w:rsidRPr="0019470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94708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</w:p>
    <w:p w:rsidR="008308E8" w:rsidRDefault="008308E8" w:rsidP="008308E8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276"/>
        <w:rPr>
          <w:rFonts w:ascii="Times New Roman" w:hAnsi="Times New Roman" w:cs="Times New Roman"/>
          <w:sz w:val="28"/>
          <w:szCs w:val="28"/>
        </w:rPr>
      </w:pPr>
      <w:r w:rsidRPr="00AB5F5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 в Российской Федерации», областным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B5F5D">
        <w:rPr>
          <w:rFonts w:ascii="Times New Roman" w:hAnsi="Times New Roman" w:cs="Times New Roman"/>
          <w:sz w:val="28"/>
          <w:szCs w:val="28"/>
        </w:rPr>
        <w:t xml:space="preserve"> от 30.06.2014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5F5D">
        <w:rPr>
          <w:rFonts w:ascii="Times New Roman" w:hAnsi="Times New Roman" w:cs="Times New Roman"/>
          <w:sz w:val="28"/>
          <w:szCs w:val="28"/>
        </w:rPr>
        <w:t xml:space="preserve"> 582-ОЗ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F5D">
        <w:rPr>
          <w:rFonts w:ascii="Times New Roman" w:hAnsi="Times New Roman" w:cs="Times New Roman"/>
          <w:sz w:val="28"/>
          <w:szCs w:val="28"/>
        </w:rPr>
        <w:t>«О закреплении за сельскими поселениями Новгородской обла</w:t>
      </w:r>
      <w:r>
        <w:rPr>
          <w:rFonts w:ascii="Times New Roman" w:hAnsi="Times New Roman" w:cs="Times New Roman"/>
          <w:sz w:val="28"/>
          <w:szCs w:val="28"/>
        </w:rPr>
        <w:t>сти вопросов местного значения», Порядком принятия решения о разработке муниципальных программ Устюцкого сельского поселения, их формирования и реализации, утвержденным постановлением Администрации Устюцкого сельского поселения от 20.06.2014 № 33</w:t>
      </w: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08E8" w:rsidRDefault="008308E8" w:rsidP="008308E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308E8" w:rsidRPr="003F0C91" w:rsidRDefault="003F0C91" w:rsidP="003F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08E8" w:rsidRPr="003F0C91">
        <w:rPr>
          <w:rFonts w:ascii="Times New Roman" w:hAnsi="Times New Roman" w:cs="Times New Roman"/>
          <w:sz w:val="28"/>
          <w:szCs w:val="28"/>
        </w:rPr>
        <w:t xml:space="preserve">Внести изменения в Перечень муниципальных программ Устюцкого сельского поселения, утвержденный постановлением Администрации Устюцкого сельского поселения  от 30.09.2014  № 70, </w:t>
      </w:r>
      <w:r w:rsidRPr="003F0C91">
        <w:rPr>
          <w:rFonts w:ascii="Times New Roman" w:hAnsi="Times New Roman" w:cs="Times New Roman"/>
          <w:sz w:val="28"/>
          <w:szCs w:val="28"/>
        </w:rPr>
        <w:t>изложив в прилагаемой редакции.</w:t>
      </w:r>
    </w:p>
    <w:p w:rsidR="008308E8" w:rsidRPr="008308E8" w:rsidRDefault="008308E8" w:rsidP="003F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E8" w:rsidRPr="003F0C91" w:rsidRDefault="003F0C91" w:rsidP="003F0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08E8" w:rsidRPr="003F0C91"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«Информационный вестник Устюцкого сельского поселения».</w:t>
      </w:r>
    </w:p>
    <w:p w:rsidR="008308E8" w:rsidRPr="008308E8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443" w:rsidRDefault="008308E8" w:rsidP="00830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8E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3F0C91"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Pr="008308E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proofErr w:type="spellStart"/>
      <w:r w:rsidR="003F0C91">
        <w:rPr>
          <w:rFonts w:ascii="Times New Roman" w:hAnsi="Times New Roman" w:cs="Times New Roman"/>
          <w:sz w:val="28"/>
          <w:szCs w:val="28"/>
        </w:rPr>
        <w:t>Н.А.Исакова</w:t>
      </w:r>
      <w:proofErr w:type="spellEnd"/>
    </w:p>
    <w:p w:rsidR="003F0C91" w:rsidRDefault="003F0C91" w:rsidP="003F0C9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F0C91" w:rsidRDefault="003F0C91" w:rsidP="003F0C91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6632"/>
      </w:tblGrid>
      <w:tr w:rsidR="003F0C91" w:rsidRPr="003F0C91" w:rsidTr="003F0C91">
        <w:trPr>
          <w:trHeight w:val="992"/>
        </w:trPr>
        <w:tc>
          <w:tcPr>
            <w:tcW w:w="4785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4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Утвержден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Устюцкого сельского поселения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От 30.09.2014 № 70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F0C91" w:rsidRPr="003F0C91" w:rsidRDefault="003F0C91" w:rsidP="003F0C91">
      <w:pPr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:rsidR="003F0C91" w:rsidRPr="003F0C91" w:rsidRDefault="003F0C91" w:rsidP="003F0C91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3F0C91">
        <w:rPr>
          <w:rFonts w:ascii="Times New Roman" w:hAnsi="Times New Roman" w:cs="Times New Roman"/>
        </w:rPr>
        <w:t>Перечень</w:t>
      </w:r>
    </w:p>
    <w:p w:rsidR="003F0C91" w:rsidRPr="003F0C91" w:rsidRDefault="003F0C91" w:rsidP="003F0C91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3F0C91">
        <w:rPr>
          <w:rFonts w:ascii="Times New Roman" w:hAnsi="Times New Roman" w:cs="Times New Roman"/>
        </w:rPr>
        <w:t>муниципальных программ Устюцкого сельского поселения</w:t>
      </w:r>
    </w:p>
    <w:p w:rsidR="003F0C91" w:rsidRPr="003F0C91" w:rsidRDefault="003F0C91" w:rsidP="003F0C91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553" w:type="dxa"/>
        <w:tblLook w:val="04A0" w:firstRow="1" w:lastRow="0" w:firstColumn="1" w:lastColumn="0" w:noHBand="0" w:noVBand="1"/>
      </w:tblPr>
      <w:tblGrid>
        <w:gridCol w:w="536"/>
        <w:gridCol w:w="3560"/>
        <w:gridCol w:w="1708"/>
        <w:gridCol w:w="2612"/>
        <w:gridCol w:w="1708"/>
      </w:tblGrid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№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п\</w:t>
            </w:r>
            <w:proofErr w:type="gramStart"/>
            <w:r w:rsidRPr="003F0C91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Наименование подпрограммы</w:t>
            </w: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Наименование ответственных исполнителей и соисполнителей муниципальной программы и подпрограмм</w:t>
            </w:r>
          </w:p>
        </w:tc>
        <w:tc>
          <w:tcPr>
            <w:tcW w:w="165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 «Благоустройство территории Устюцкого сельского                 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«Обеспечение первичных мер пожарной безопасности на территории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«Совершенствование и содержание дорожной инфраструктуры на территории Устюцкого сельского поселения» 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trHeight w:val="625"/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«Управление муниципальными финансами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«Управление муниципальным  имуществом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«Совершенствование и развитие местного самоуправления в Устюцком сельском поселении»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</w:t>
            </w:r>
            <w:r w:rsidRPr="003F0C91">
              <w:rPr>
                <w:rFonts w:ascii="Times New Roman" w:hAnsi="Times New Roman" w:cs="Times New Roman"/>
                <w:bCs/>
                <w:shd w:val="clear" w:color="auto" w:fill="FFFFFF"/>
              </w:rPr>
              <w:t>Развитие культуры, молодёжной политики, физической культуры и спорта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2015-2024 </w:t>
            </w:r>
            <w:proofErr w:type="spellStart"/>
            <w:r w:rsidRPr="003F0C91">
              <w:rPr>
                <w:rFonts w:ascii="Times New Roman" w:hAnsi="Times New Roman" w:cs="Times New Roman"/>
              </w:rPr>
              <w:t>г.</w:t>
            </w:r>
            <w:proofErr w:type="gramStart"/>
            <w:r w:rsidRPr="003F0C91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Pr="003F0C91">
              <w:rPr>
                <w:rFonts w:ascii="Times New Roman" w:hAnsi="Times New Roman" w:cs="Times New Roman"/>
              </w:rPr>
              <w:t>.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«Развитие малого и среднего предпринимательства в Устюцком сельском поселении»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 xml:space="preserve">Администрация Устюцкого сельского поселения 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2019-2024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«Об утверждении муниципальной программы информатизации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2019-2024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«Обращение с твердыми коммунальными отходами на территории Устюцкого сельского поселения»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2020-2030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«Поддержка местных инициатив в Устюцком сельском поселении»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2022</w:t>
            </w:r>
          </w:p>
        </w:tc>
      </w:tr>
      <w:tr w:rsidR="003F0C91" w:rsidRPr="003F0C91" w:rsidTr="003F0C91">
        <w:trPr>
          <w:jc w:val="center"/>
        </w:trPr>
        <w:tc>
          <w:tcPr>
            <w:tcW w:w="536" w:type="dxa"/>
            <w:shd w:val="clear" w:color="auto" w:fill="auto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89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  <w:tc>
          <w:tcPr>
            <w:tcW w:w="1708" w:type="dxa"/>
          </w:tcPr>
          <w:p w:rsidR="003F0C91" w:rsidRPr="003F0C91" w:rsidRDefault="003F0C91" w:rsidP="003F0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Администрация Устюцкого сельского поселения</w:t>
            </w:r>
          </w:p>
        </w:tc>
        <w:tc>
          <w:tcPr>
            <w:tcW w:w="1659" w:type="dxa"/>
            <w:vAlign w:val="center"/>
          </w:tcPr>
          <w:p w:rsidR="003F0C91" w:rsidRPr="003F0C91" w:rsidRDefault="003F0C91" w:rsidP="003F0C9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0C91">
              <w:rPr>
                <w:rFonts w:ascii="Times New Roman" w:hAnsi="Times New Roman" w:cs="Times New Roman"/>
              </w:rPr>
              <w:t>2022</w:t>
            </w:r>
          </w:p>
        </w:tc>
      </w:tr>
    </w:tbl>
    <w:p w:rsidR="003F0C91" w:rsidRPr="003F0C91" w:rsidRDefault="003F0C91" w:rsidP="003F0C91">
      <w:pPr>
        <w:spacing w:after="0"/>
        <w:ind w:firstLine="0"/>
        <w:rPr>
          <w:rFonts w:ascii="Times New Roman" w:hAnsi="Times New Roman" w:cs="Times New Roman"/>
        </w:rPr>
      </w:pPr>
    </w:p>
    <w:sectPr w:rsidR="003F0C91" w:rsidRPr="003F0C91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B5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648E1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906F93"/>
    <w:multiLevelType w:val="hybridMultilevel"/>
    <w:tmpl w:val="354AE5A2"/>
    <w:lvl w:ilvl="0" w:tplc="450E8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E8"/>
    <w:rsid w:val="003B1F52"/>
    <w:rsid w:val="003F0C91"/>
    <w:rsid w:val="00427FDE"/>
    <w:rsid w:val="004A6F87"/>
    <w:rsid w:val="008308E8"/>
    <w:rsid w:val="00906BE9"/>
    <w:rsid w:val="009F7A9A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0C91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E8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0C91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2021-12-22T05:47:00Z</cp:lastPrinted>
  <dcterms:created xsi:type="dcterms:W3CDTF">2020-03-23T12:30:00Z</dcterms:created>
  <dcterms:modified xsi:type="dcterms:W3CDTF">2021-12-22T05:56:00Z</dcterms:modified>
</cp:coreProperties>
</file>