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66" w:rsidRPr="00AF2366" w:rsidRDefault="00AF2366" w:rsidP="00AF2366">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                                                           </w:t>
      </w:r>
      <w:r w:rsidRPr="00AF2366">
        <w:rPr>
          <w:rFonts w:ascii="Times New Roman" w:hAnsi="Times New Roman" w:cs="Times New Roman"/>
          <w:b/>
          <w:noProof/>
          <w:sz w:val="28"/>
          <w:szCs w:val="28"/>
          <w:lang w:eastAsia="ru-RU"/>
        </w:rPr>
        <w:drawing>
          <wp:inline distT="0" distB="0" distL="0" distR="0">
            <wp:extent cx="678180" cy="781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8180" cy="781685"/>
                    </a:xfrm>
                    <a:prstGeom prst="rect">
                      <a:avLst/>
                    </a:prstGeom>
                    <a:noFill/>
                    <a:ln w="9525">
                      <a:noFill/>
                      <a:miter lim="800000"/>
                      <a:headEnd/>
                      <a:tailEnd/>
                    </a:ln>
                  </pic:spPr>
                </pic:pic>
              </a:graphicData>
            </a:graphic>
          </wp:inline>
        </w:drawing>
      </w:r>
      <w:r w:rsidRPr="00AF2366">
        <w:rPr>
          <w:rFonts w:ascii="Times New Roman" w:hAnsi="Times New Roman" w:cs="Times New Roman"/>
          <w:sz w:val="28"/>
          <w:szCs w:val="28"/>
        </w:rPr>
        <w:t xml:space="preserve">                               </w:t>
      </w:r>
    </w:p>
    <w:p w:rsidR="00AF2366" w:rsidRPr="00AF2366" w:rsidRDefault="00AF2366" w:rsidP="00AF2366">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 xml:space="preserve">Российская Федерация                   </w:t>
      </w:r>
    </w:p>
    <w:p w:rsidR="00AF2366" w:rsidRPr="00AF2366" w:rsidRDefault="00AF2366" w:rsidP="00AF2366">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Новгородская область</w:t>
      </w:r>
    </w:p>
    <w:p w:rsidR="00AF2366" w:rsidRPr="00AF2366" w:rsidRDefault="00AF2366" w:rsidP="00AF2366">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Пестовский  район</w:t>
      </w:r>
    </w:p>
    <w:p w:rsidR="00AF2366" w:rsidRPr="00AF2366" w:rsidRDefault="00AF2366" w:rsidP="00AF2366">
      <w:pPr>
        <w:spacing w:after="0"/>
        <w:jc w:val="center"/>
        <w:rPr>
          <w:rFonts w:ascii="Times New Roman" w:hAnsi="Times New Roman" w:cs="Times New Roman"/>
          <w:sz w:val="28"/>
          <w:szCs w:val="28"/>
        </w:rPr>
      </w:pPr>
    </w:p>
    <w:p w:rsidR="00AF2366" w:rsidRPr="00AF2366" w:rsidRDefault="00AF2366" w:rsidP="00AF2366">
      <w:pPr>
        <w:jc w:val="center"/>
        <w:rPr>
          <w:rFonts w:ascii="Times New Roman" w:hAnsi="Times New Roman" w:cs="Times New Roman"/>
          <w:sz w:val="28"/>
          <w:szCs w:val="28"/>
        </w:rPr>
      </w:pPr>
      <w:r w:rsidRPr="00AF2366">
        <w:rPr>
          <w:rFonts w:ascii="Times New Roman" w:hAnsi="Times New Roman" w:cs="Times New Roman"/>
          <w:sz w:val="28"/>
          <w:szCs w:val="28"/>
        </w:rPr>
        <w:t>АДМИНИСТРАЦИЯ   УСТЮЦКОГО  СЕЛЬСКОГО ПОСЕЛЕНИЯ</w:t>
      </w:r>
    </w:p>
    <w:p w:rsidR="00AF2366" w:rsidRDefault="00AF2366" w:rsidP="00AF2366">
      <w:pPr>
        <w:pStyle w:val="a3"/>
        <w:spacing w:line="240" w:lineRule="auto"/>
        <w:rPr>
          <w:b w:val="0"/>
          <w:szCs w:val="28"/>
        </w:rPr>
      </w:pPr>
      <w:r w:rsidRPr="00AF2366">
        <w:rPr>
          <w:b w:val="0"/>
          <w:szCs w:val="28"/>
        </w:rPr>
        <w:t xml:space="preserve">ПОСТАНОВЛЕНИЕ  </w:t>
      </w:r>
    </w:p>
    <w:p w:rsidR="00AF2366" w:rsidRPr="00AF2366" w:rsidRDefault="00AF2366" w:rsidP="00AF2366">
      <w:pPr>
        <w:rPr>
          <w:lang w:eastAsia="ru-RU"/>
        </w:rPr>
      </w:pPr>
    </w:p>
    <w:tbl>
      <w:tblPr>
        <w:tblW w:w="0" w:type="auto"/>
        <w:tblLayout w:type="fixed"/>
        <w:tblLook w:val="04A0" w:firstRow="1" w:lastRow="0" w:firstColumn="1" w:lastColumn="0" w:noHBand="0" w:noVBand="1"/>
      </w:tblPr>
      <w:tblGrid>
        <w:gridCol w:w="534"/>
        <w:gridCol w:w="1701"/>
        <w:gridCol w:w="425"/>
        <w:gridCol w:w="850"/>
        <w:gridCol w:w="709"/>
      </w:tblGrid>
      <w:tr w:rsidR="00AF2366" w:rsidRPr="00AF2366" w:rsidTr="00762E86">
        <w:trPr>
          <w:gridAfter w:val="1"/>
          <w:wAfter w:w="709" w:type="dxa"/>
        </w:trPr>
        <w:tc>
          <w:tcPr>
            <w:tcW w:w="534" w:type="dxa"/>
            <w:hideMark/>
          </w:tcPr>
          <w:p w:rsidR="00AF2366" w:rsidRPr="00AF2366" w:rsidRDefault="00AF2366" w:rsidP="00AF2366">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от</w:t>
            </w:r>
          </w:p>
        </w:tc>
        <w:tc>
          <w:tcPr>
            <w:tcW w:w="1701" w:type="dxa"/>
            <w:hideMark/>
          </w:tcPr>
          <w:p w:rsidR="00AF2366" w:rsidRPr="00AF2366" w:rsidRDefault="00750348" w:rsidP="00AF23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27.02.2020</w:t>
            </w:r>
          </w:p>
        </w:tc>
        <w:tc>
          <w:tcPr>
            <w:tcW w:w="425" w:type="dxa"/>
            <w:hideMark/>
          </w:tcPr>
          <w:p w:rsidR="00AF2366" w:rsidRPr="00AF2366" w:rsidRDefault="00AF2366" w:rsidP="00AF2366">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w:t>
            </w:r>
          </w:p>
        </w:tc>
        <w:tc>
          <w:tcPr>
            <w:tcW w:w="850" w:type="dxa"/>
            <w:hideMark/>
          </w:tcPr>
          <w:p w:rsidR="00AF2366" w:rsidRPr="00AF2366" w:rsidRDefault="00750348" w:rsidP="00AF23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r>
      <w:tr w:rsidR="00AF2366" w:rsidRPr="00AF2366" w:rsidTr="00762E86">
        <w:tc>
          <w:tcPr>
            <w:tcW w:w="4219" w:type="dxa"/>
            <w:gridSpan w:val="5"/>
          </w:tcPr>
          <w:p w:rsidR="00AF2366" w:rsidRPr="00AF2366" w:rsidRDefault="00AF2366" w:rsidP="00AF2366">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д. Устюцкое</w:t>
            </w:r>
          </w:p>
          <w:p w:rsidR="00AF2366" w:rsidRPr="00AF2366" w:rsidRDefault="00AF2366" w:rsidP="00AF2366">
            <w:pPr>
              <w:spacing w:after="0" w:line="240" w:lineRule="auto"/>
              <w:jc w:val="both"/>
              <w:rPr>
                <w:rFonts w:ascii="Times New Roman" w:hAnsi="Times New Roman" w:cs="Times New Roman"/>
                <w:sz w:val="28"/>
                <w:szCs w:val="28"/>
              </w:rPr>
            </w:pPr>
          </w:p>
        </w:tc>
      </w:tr>
    </w:tbl>
    <w:p w:rsidR="00AF2366" w:rsidRPr="00AF2366" w:rsidRDefault="00AF2366" w:rsidP="00AF2366">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О внесении изменений </w:t>
      </w:r>
      <w:proofErr w:type="gramStart"/>
      <w:r w:rsidRPr="00AF2366">
        <w:rPr>
          <w:rFonts w:ascii="Times New Roman" w:hAnsi="Times New Roman" w:cs="Times New Roman"/>
          <w:sz w:val="28"/>
          <w:szCs w:val="28"/>
        </w:rPr>
        <w:t>в</w:t>
      </w:r>
      <w:proofErr w:type="gramEnd"/>
      <w:r w:rsidRPr="00AF2366">
        <w:rPr>
          <w:rFonts w:ascii="Times New Roman" w:hAnsi="Times New Roman" w:cs="Times New Roman"/>
          <w:sz w:val="28"/>
          <w:szCs w:val="28"/>
        </w:rPr>
        <w:t xml:space="preserve"> </w:t>
      </w:r>
    </w:p>
    <w:p w:rsidR="00AF2366" w:rsidRPr="00AF2366" w:rsidRDefault="00AF2366" w:rsidP="00AF2366">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муниципальную Программу </w:t>
      </w:r>
    </w:p>
    <w:p w:rsidR="00AF2366" w:rsidRPr="00AF2366" w:rsidRDefault="00AF2366" w:rsidP="00AF2366">
      <w:pPr>
        <w:spacing w:after="0" w:line="240" w:lineRule="auto"/>
        <w:rPr>
          <w:rFonts w:ascii="Times New Roman" w:eastAsia="Calibri" w:hAnsi="Times New Roman" w:cs="Times New Roman"/>
          <w:sz w:val="28"/>
          <w:szCs w:val="28"/>
        </w:rPr>
      </w:pPr>
      <w:r w:rsidRPr="00AF2366">
        <w:rPr>
          <w:rFonts w:ascii="Times New Roman" w:hAnsi="Times New Roman" w:cs="Times New Roman"/>
          <w:sz w:val="28"/>
          <w:szCs w:val="28"/>
        </w:rPr>
        <w:t>«</w:t>
      </w:r>
      <w:r w:rsidRPr="00AF2366">
        <w:rPr>
          <w:rFonts w:ascii="Times New Roman" w:eastAsia="Calibri" w:hAnsi="Times New Roman" w:cs="Times New Roman"/>
          <w:sz w:val="28"/>
          <w:szCs w:val="28"/>
        </w:rPr>
        <w:t xml:space="preserve">Совершенствование и содержание </w:t>
      </w:r>
    </w:p>
    <w:p w:rsidR="00AF2366" w:rsidRPr="00AF2366" w:rsidRDefault="00AF2366" w:rsidP="00AF2366">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дорожной инфраструктуры </w:t>
      </w:r>
      <w:proofErr w:type="gramStart"/>
      <w:r w:rsidRPr="00AF2366">
        <w:rPr>
          <w:rFonts w:ascii="Times New Roman" w:eastAsia="Calibri" w:hAnsi="Times New Roman" w:cs="Times New Roman"/>
          <w:sz w:val="28"/>
          <w:szCs w:val="28"/>
        </w:rPr>
        <w:t>на</w:t>
      </w:r>
      <w:proofErr w:type="gramEnd"/>
      <w:r w:rsidRPr="00AF2366">
        <w:rPr>
          <w:rFonts w:ascii="Times New Roman" w:eastAsia="Calibri" w:hAnsi="Times New Roman" w:cs="Times New Roman"/>
          <w:sz w:val="28"/>
          <w:szCs w:val="28"/>
        </w:rPr>
        <w:t xml:space="preserve"> </w:t>
      </w:r>
    </w:p>
    <w:p w:rsidR="00AF2366" w:rsidRPr="00AF2366" w:rsidRDefault="00AF2366" w:rsidP="00AF2366">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территории Устюцкого сельского </w:t>
      </w:r>
    </w:p>
    <w:p w:rsidR="00AF2366" w:rsidRPr="00AF2366" w:rsidRDefault="00AF2366" w:rsidP="00AF2366">
      <w:pPr>
        <w:spacing w:after="0" w:line="240" w:lineRule="auto"/>
        <w:rPr>
          <w:rFonts w:ascii="Times New Roman" w:hAnsi="Times New Roman" w:cs="Times New Roman"/>
          <w:sz w:val="28"/>
          <w:szCs w:val="28"/>
        </w:rPr>
      </w:pPr>
      <w:r w:rsidRPr="00AF2366">
        <w:rPr>
          <w:rFonts w:ascii="Times New Roman" w:eastAsia="Calibri" w:hAnsi="Times New Roman" w:cs="Times New Roman"/>
          <w:sz w:val="28"/>
          <w:szCs w:val="28"/>
        </w:rPr>
        <w:t>поселения на 2015-2020 годы</w:t>
      </w:r>
      <w:r w:rsidRPr="00AF2366">
        <w:rPr>
          <w:rFonts w:ascii="Times New Roman" w:hAnsi="Times New Roman" w:cs="Times New Roman"/>
          <w:sz w:val="28"/>
          <w:szCs w:val="28"/>
        </w:rPr>
        <w:t>»</w:t>
      </w:r>
    </w:p>
    <w:p w:rsidR="00AF2366" w:rsidRPr="00AF2366" w:rsidRDefault="00AF2366" w:rsidP="00AF2366">
      <w:pPr>
        <w:spacing w:after="0"/>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r w:rsidRPr="00AF2366">
        <w:rPr>
          <w:rFonts w:ascii="Times New Roman" w:hAnsi="Times New Roman" w:cs="Times New Roman"/>
          <w:sz w:val="28"/>
          <w:szCs w:val="28"/>
        </w:rPr>
        <w:t>На основании решения Совета депутатов Устюцкого с</w:t>
      </w:r>
      <w:r>
        <w:rPr>
          <w:rFonts w:ascii="Times New Roman" w:hAnsi="Times New Roman" w:cs="Times New Roman"/>
          <w:sz w:val="28"/>
          <w:szCs w:val="28"/>
        </w:rPr>
        <w:t>ельского поселения от 26.12.2019 № 150</w:t>
      </w:r>
      <w:r w:rsidRPr="00AF2366">
        <w:rPr>
          <w:rFonts w:ascii="Times New Roman" w:hAnsi="Times New Roman" w:cs="Times New Roman"/>
          <w:sz w:val="28"/>
          <w:szCs w:val="28"/>
        </w:rPr>
        <w:t xml:space="preserve"> «О бюд</w:t>
      </w:r>
      <w:r>
        <w:rPr>
          <w:rFonts w:ascii="Times New Roman" w:hAnsi="Times New Roman" w:cs="Times New Roman"/>
          <w:sz w:val="28"/>
          <w:szCs w:val="28"/>
        </w:rPr>
        <w:t>жете сельского поселения на 2020 год и плановый период 2021-2022</w:t>
      </w:r>
      <w:r w:rsidRPr="00AF2366">
        <w:rPr>
          <w:rFonts w:ascii="Times New Roman" w:hAnsi="Times New Roman" w:cs="Times New Roman"/>
          <w:sz w:val="28"/>
          <w:szCs w:val="28"/>
        </w:rPr>
        <w:t xml:space="preserve"> годов»</w:t>
      </w:r>
    </w:p>
    <w:p w:rsidR="00AF2366" w:rsidRPr="00AF2366" w:rsidRDefault="00AF2366" w:rsidP="00AF2366">
      <w:pPr>
        <w:rPr>
          <w:rFonts w:ascii="Times New Roman" w:hAnsi="Times New Roman" w:cs="Times New Roman"/>
          <w:sz w:val="28"/>
          <w:szCs w:val="28"/>
        </w:rPr>
      </w:pPr>
      <w:r w:rsidRPr="00AF2366">
        <w:rPr>
          <w:rFonts w:ascii="Times New Roman" w:hAnsi="Times New Roman" w:cs="Times New Roman"/>
          <w:sz w:val="28"/>
          <w:szCs w:val="28"/>
        </w:rPr>
        <w:t>ПОСТАНОВЛЯЮ:</w:t>
      </w:r>
    </w:p>
    <w:p w:rsidR="00AF2366" w:rsidRPr="00AF2366" w:rsidRDefault="00AF2366" w:rsidP="00AF2366">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1.Внести изменения в муниципальную программу Устюцкого сельского поселения «</w:t>
      </w:r>
      <w:r w:rsidRPr="00AF2366">
        <w:rPr>
          <w:rFonts w:ascii="Times New Roman" w:eastAsia="Calibri" w:hAnsi="Times New Roman" w:cs="Times New Roman"/>
          <w:sz w:val="28"/>
          <w:szCs w:val="28"/>
        </w:rPr>
        <w:t>Совершенствование и содержание дорожной инфраструктуры на территории Устюцкого сельского поселения на 2015-2020 годы</w:t>
      </w:r>
      <w:r w:rsidRPr="00AF2366">
        <w:rPr>
          <w:rFonts w:ascii="Times New Roman" w:hAnsi="Times New Roman" w:cs="Times New Roman"/>
          <w:sz w:val="28"/>
          <w:szCs w:val="28"/>
        </w:rPr>
        <w:t xml:space="preserve">», </w:t>
      </w:r>
    </w:p>
    <w:p w:rsidR="00AF2366" w:rsidRPr="00AF2366" w:rsidRDefault="00AF2366" w:rsidP="00AF2366">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 </w:t>
      </w:r>
      <w:proofErr w:type="gramStart"/>
      <w:r w:rsidRPr="00AF2366">
        <w:rPr>
          <w:rFonts w:ascii="Times New Roman" w:hAnsi="Times New Roman" w:cs="Times New Roman"/>
          <w:sz w:val="28"/>
          <w:szCs w:val="28"/>
        </w:rPr>
        <w:t>утвержденную</w:t>
      </w:r>
      <w:proofErr w:type="gramEnd"/>
      <w:r w:rsidRPr="00AF2366">
        <w:rPr>
          <w:rFonts w:ascii="Times New Roman" w:hAnsi="Times New Roman" w:cs="Times New Roman"/>
          <w:sz w:val="28"/>
          <w:szCs w:val="28"/>
        </w:rPr>
        <w:t xml:space="preserve"> постановлением от 01.06.2015   №  46, (далее Программа) следующие изменения:</w:t>
      </w:r>
    </w:p>
    <w:p w:rsidR="00AF2366" w:rsidRPr="00AF2366" w:rsidRDefault="00AF2366" w:rsidP="00AF2366">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1.1.  2.2.4. Раздел 11 «Объем и источники  финансирования     Программы в целом и по годам реализации (тыс</w:t>
      </w:r>
      <w:proofErr w:type="gramStart"/>
      <w:r w:rsidRPr="00AF2366">
        <w:rPr>
          <w:rFonts w:ascii="Times New Roman" w:hAnsi="Times New Roman" w:cs="Times New Roman"/>
          <w:sz w:val="28"/>
          <w:szCs w:val="28"/>
        </w:rPr>
        <w:t>.р</w:t>
      </w:r>
      <w:proofErr w:type="gramEnd"/>
      <w:r w:rsidRPr="00AF2366">
        <w:rPr>
          <w:rFonts w:ascii="Times New Roman" w:hAnsi="Times New Roman" w:cs="Times New Roman"/>
          <w:sz w:val="28"/>
          <w:szCs w:val="28"/>
        </w:rPr>
        <w:t>уб.)» изложить в следующей редакции:</w:t>
      </w:r>
    </w:p>
    <w:tbl>
      <w:tblPr>
        <w:tblW w:w="1009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8464"/>
      </w:tblGrid>
      <w:tr w:rsidR="00AF2366" w:rsidRPr="00AF2366" w:rsidTr="00AF2366">
        <w:trPr>
          <w:trHeight w:val="1265"/>
          <w:jc w:val="center"/>
        </w:trPr>
        <w:tc>
          <w:tcPr>
            <w:tcW w:w="2395"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b/>
              </w:rPr>
              <w:t>11.Объем и источники  финансирования      Программы в целом и по годам реализации (тыс</w:t>
            </w:r>
            <w:proofErr w:type="gramStart"/>
            <w:r w:rsidRPr="00AF2366">
              <w:rPr>
                <w:rFonts w:ascii="Times New Roman" w:hAnsi="Times New Roman" w:cs="Times New Roman"/>
                <w:b/>
              </w:rPr>
              <w:t>.р</w:t>
            </w:r>
            <w:proofErr w:type="gramEnd"/>
            <w:r w:rsidRPr="00AF2366">
              <w:rPr>
                <w:rFonts w:ascii="Times New Roman" w:hAnsi="Times New Roman" w:cs="Times New Roman"/>
                <w:b/>
              </w:rPr>
              <w:t>уб</w:t>
            </w:r>
            <w:r w:rsidRPr="00AF2366">
              <w:rPr>
                <w:rFonts w:ascii="Times New Roman" w:hAnsi="Times New Roman" w:cs="Times New Roman"/>
              </w:rPr>
              <w:t>.)</w:t>
            </w:r>
          </w:p>
          <w:p w:rsidR="00AF2366" w:rsidRPr="00AF2366" w:rsidRDefault="00AF2366" w:rsidP="00AF2366">
            <w:pPr>
              <w:autoSpaceDE w:val="0"/>
              <w:autoSpaceDN w:val="0"/>
              <w:adjustRightInd w:val="0"/>
              <w:spacing w:line="240" w:lineRule="auto"/>
              <w:rPr>
                <w:rFonts w:ascii="Times New Roman" w:hAnsi="Times New Roman" w:cs="Times New Roman"/>
              </w:rPr>
            </w:pPr>
          </w:p>
          <w:p w:rsidR="00AF2366" w:rsidRPr="00AF2366" w:rsidRDefault="00AF2366" w:rsidP="00AF2366">
            <w:pPr>
              <w:autoSpaceDE w:val="0"/>
              <w:autoSpaceDN w:val="0"/>
              <w:adjustRightInd w:val="0"/>
              <w:spacing w:line="240" w:lineRule="auto"/>
              <w:rPr>
                <w:rFonts w:ascii="Times New Roman" w:hAnsi="Times New Roman" w:cs="Times New Roman"/>
              </w:rPr>
            </w:pPr>
          </w:p>
          <w:p w:rsidR="00AF2366" w:rsidRPr="00AF2366" w:rsidRDefault="00AF2366" w:rsidP="00AF2366">
            <w:pPr>
              <w:autoSpaceDE w:val="0"/>
              <w:autoSpaceDN w:val="0"/>
              <w:adjustRightInd w:val="0"/>
              <w:spacing w:line="240" w:lineRule="auto"/>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autoSpaceDE w:val="0"/>
              <w:autoSpaceDN w:val="0"/>
              <w:adjustRightInd w:val="0"/>
              <w:spacing w:line="240" w:lineRule="auto"/>
              <w:jc w:val="center"/>
              <w:rPr>
                <w:rFonts w:ascii="Times New Roman" w:hAnsi="Times New Roman" w:cs="Times New Roman"/>
              </w:rPr>
            </w:pP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185"/>
              <w:gridCol w:w="1467"/>
              <w:gridCol w:w="1070"/>
              <w:gridCol w:w="1184"/>
              <w:gridCol w:w="1633"/>
              <w:gridCol w:w="931"/>
            </w:tblGrid>
            <w:tr w:rsidR="00AF2366" w:rsidRPr="00AF2366" w:rsidTr="00762E86">
              <w:trPr>
                <w:trHeight w:val="272"/>
              </w:trPr>
              <w:tc>
                <w:tcPr>
                  <w:tcW w:w="718" w:type="dxa"/>
                  <w:vMerge w:val="restart"/>
                  <w:tcBorders>
                    <w:top w:val="single" w:sz="4" w:space="0" w:color="auto"/>
                    <w:left w:val="single" w:sz="4" w:space="0" w:color="auto"/>
                    <w:bottom w:val="single" w:sz="4" w:space="0" w:color="auto"/>
                    <w:right w:val="single" w:sz="4" w:space="0" w:color="auto"/>
                  </w:tcBorders>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b/>
                    </w:rPr>
                  </w:pPr>
                </w:p>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Год</w:t>
                  </w:r>
                </w:p>
              </w:tc>
              <w:tc>
                <w:tcPr>
                  <w:tcW w:w="6909" w:type="dxa"/>
                  <w:gridSpan w:val="6"/>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Источник финансирования</w:t>
                  </w:r>
                </w:p>
              </w:tc>
            </w:tr>
            <w:tr w:rsidR="00AF2366" w:rsidRPr="00AF2366" w:rsidTr="00762E86">
              <w:trPr>
                <w:trHeight w:val="272"/>
              </w:trPr>
              <w:tc>
                <w:tcPr>
                  <w:tcW w:w="718" w:type="dxa"/>
                  <w:vMerge/>
                  <w:tcBorders>
                    <w:top w:val="single" w:sz="4" w:space="0" w:color="auto"/>
                    <w:left w:val="single" w:sz="4" w:space="0" w:color="auto"/>
                    <w:bottom w:val="single" w:sz="4" w:space="0" w:color="auto"/>
                    <w:right w:val="single" w:sz="4" w:space="0" w:color="auto"/>
                  </w:tcBorders>
                  <w:vAlign w:val="center"/>
                  <w:hideMark/>
                </w:tcPr>
                <w:p w:rsidR="00AF2366" w:rsidRPr="00AF2366" w:rsidRDefault="00AF2366" w:rsidP="00AF2366">
                  <w:pPr>
                    <w:spacing w:after="0" w:line="240" w:lineRule="auto"/>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областной бюджет</w:t>
                  </w:r>
                </w:p>
              </w:tc>
              <w:tc>
                <w:tcPr>
                  <w:tcW w:w="135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 xml:space="preserve">бюджет </w:t>
                  </w:r>
                  <w:proofErr w:type="spellStart"/>
                  <w:r w:rsidRPr="00AF2366">
                    <w:rPr>
                      <w:rFonts w:ascii="Times New Roman" w:hAnsi="Times New Roman" w:cs="Times New Roman"/>
                    </w:rPr>
                    <w:t>муници</w:t>
                  </w:r>
                  <w:proofErr w:type="spellEnd"/>
                  <w:r w:rsidRPr="00AF2366">
                    <w:rPr>
                      <w:rFonts w:ascii="Times New Roman" w:hAnsi="Times New Roman" w:cs="Times New Roman"/>
                    </w:rPr>
                    <w:t>-</w:t>
                  </w:r>
                </w:p>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proofErr w:type="spellStart"/>
                  <w:r w:rsidRPr="00AF2366">
                    <w:rPr>
                      <w:rFonts w:ascii="Times New Roman" w:hAnsi="Times New Roman" w:cs="Times New Roman"/>
                    </w:rPr>
                    <w:t>пального</w:t>
                  </w:r>
                  <w:proofErr w:type="spellEnd"/>
                  <w:r w:rsidRPr="00AF2366">
                    <w:rPr>
                      <w:rFonts w:ascii="Times New Roman" w:hAnsi="Times New Roman" w:cs="Times New Roman"/>
                    </w:rPr>
                    <w:t xml:space="preserve"> района</w:t>
                  </w:r>
                </w:p>
              </w:tc>
              <w:tc>
                <w:tcPr>
                  <w:tcW w:w="1096"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spacing w:after="0" w:line="240" w:lineRule="auto"/>
                    <w:rPr>
                      <w:rFonts w:ascii="Times New Roman" w:hAnsi="Times New Roman" w:cs="Times New Roman"/>
                    </w:rPr>
                  </w:pPr>
                  <w:r w:rsidRPr="00AF2366">
                    <w:rPr>
                      <w:rFonts w:ascii="Times New Roman" w:hAnsi="Times New Roman" w:cs="Times New Roman"/>
                    </w:rPr>
                    <w:t>бюджет поселения</w:t>
                  </w:r>
                </w:p>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всего</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2015</w:t>
                  </w:r>
                </w:p>
              </w:tc>
              <w:tc>
                <w:tcPr>
                  <w:tcW w:w="1097"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723,0</w:t>
                  </w:r>
                </w:p>
              </w:tc>
              <w:tc>
                <w:tcPr>
                  <w:tcW w:w="135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735,6</w:t>
                  </w:r>
                </w:p>
              </w:tc>
              <w:tc>
                <w:tcPr>
                  <w:tcW w:w="150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1458,6</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2016</w:t>
                  </w:r>
                </w:p>
              </w:tc>
              <w:tc>
                <w:tcPr>
                  <w:tcW w:w="1097"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780,0</w:t>
                  </w:r>
                </w:p>
              </w:tc>
              <w:tc>
                <w:tcPr>
                  <w:tcW w:w="135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1247,7</w:t>
                  </w:r>
                </w:p>
              </w:tc>
              <w:tc>
                <w:tcPr>
                  <w:tcW w:w="150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2027,7</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2017</w:t>
                  </w:r>
                </w:p>
              </w:tc>
              <w:tc>
                <w:tcPr>
                  <w:tcW w:w="1097"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1453,3</w:t>
                  </w:r>
                </w:p>
              </w:tc>
              <w:tc>
                <w:tcPr>
                  <w:tcW w:w="135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1674,2</w:t>
                  </w:r>
                </w:p>
              </w:tc>
              <w:tc>
                <w:tcPr>
                  <w:tcW w:w="150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3127,5</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2018</w:t>
                  </w:r>
                </w:p>
              </w:tc>
              <w:tc>
                <w:tcPr>
                  <w:tcW w:w="1097"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737,0</w:t>
                  </w:r>
                </w:p>
              </w:tc>
              <w:tc>
                <w:tcPr>
                  <w:tcW w:w="135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1601,8</w:t>
                  </w:r>
                </w:p>
              </w:tc>
              <w:tc>
                <w:tcPr>
                  <w:tcW w:w="150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2338,8</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lastRenderedPageBreak/>
                    <w:t>2019</w:t>
                  </w:r>
                </w:p>
              </w:tc>
              <w:tc>
                <w:tcPr>
                  <w:tcW w:w="1097"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1384,0</w:t>
                  </w:r>
                </w:p>
              </w:tc>
              <w:tc>
                <w:tcPr>
                  <w:tcW w:w="135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1595,6</w:t>
                  </w:r>
                </w:p>
              </w:tc>
              <w:tc>
                <w:tcPr>
                  <w:tcW w:w="150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2979,6</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2020</w:t>
                  </w:r>
                </w:p>
              </w:tc>
              <w:tc>
                <w:tcPr>
                  <w:tcW w:w="1097" w:type="dxa"/>
                  <w:tcBorders>
                    <w:top w:val="single" w:sz="4" w:space="0" w:color="auto"/>
                    <w:left w:val="single" w:sz="4" w:space="0" w:color="auto"/>
                    <w:bottom w:val="single" w:sz="4" w:space="0" w:color="auto"/>
                    <w:right w:val="single" w:sz="4" w:space="0" w:color="auto"/>
                  </w:tcBorders>
                  <w:hideMark/>
                </w:tcPr>
                <w:p w:rsidR="00AF2366" w:rsidRPr="00AF2366" w:rsidRDefault="00DF7EA3" w:rsidP="00AF2366">
                  <w:pPr>
                    <w:spacing w:after="0" w:line="240" w:lineRule="auto"/>
                    <w:rPr>
                      <w:rFonts w:ascii="Times New Roman" w:hAnsi="Times New Roman" w:cs="Times New Roman"/>
                    </w:rPr>
                  </w:pPr>
                  <w:r>
                    <w:rPr>
                      <w:rFonts w:ascii="Times New Roman" w:hAnsi="Times New Roman" w:cs="Times New Roman"/>
                    </w:rPr>
                    <w:t>1384</w:t>
                  </w:r>
                  <w:r w:rsidR="00AF2366"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AF2366" w:rsidRPr="00174847" w:rsidRDefault="00DF7EA3" w:rsidP="00AF2366">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1216</w:t>
                  </w:r>
                  <w:r w:rsidR="00AF2366" w:rsidRPr="00174847">
                    <w:rPr>
                      <w:rFonts w:ascii="Times New Roman" w:hAnsi="Times New Roman" w:cs="Times New Roman"/>
                    </w:rPr>
                    <w:t>,</w:t>
                  </w:r>
                  <w:r w:rsidRPr="00174847">
                    <w:rPr>
                      <w:rFonts w:ascii="Times New Roman" w:hAnsi="Times New Roman" w:cs="Times New Roman"/>
                    </w:rPr>
                    <w:t>8</w:t>
                  </w:r>
                </w:p>
              </w:tc>
              <w:tc>
                <w:tcPr>
                  <w:tcW w:w="150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AF2366" w:rsidRPr="00174847" w:rsidRDefault="00DF7EA3" w:rsidP="00AF2366">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2600</w:t>
                  </w:r>
                  <w:r w:rsidR="00AF2366" w:rsidRPr="00174847">
                    <w:rPr>
                      <w:rFonts w:ascii="Times New Roman" w:hAnsi="Times New Roman" w:cs="Times New Roman"/>
                    </w:rPr>
                    <w:t>,</w:t>
                  </w:r>
                  <w:r w:rsidRPr="00174847">
                    <w:rPr>
                      <w:rFonts w:ascii="Times New Roman" w:hAnsi="Times New Roman" w:cs="Times New Roman"/>
                    </w:rPr>
                    <w:t>8</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2021</w:t>
                  </w:r>
                </w:p>
              </w:tc>
              <w:tc>
                <w:tcPr>
                  <w:tcW w:w="1097" w:type="dxa"/>
                  <w:tcBorders>
                    <w:top w:val="single" w:sz="4" w:space="0" w:color="auto"/>
                    <w:left w:val="single" w:sz="4" w:space="0" w:color="auto"/>
                    <w:bottom w:val="single" w:sz="4" w:space="0" w:color="auto"/>
                    <w:right w:val="single" w:sz="4" w:space="0" w:color="auto"/>
                  </w:tcBorders>
                </w:tcPr>
                <w:p w:rsidR="00AF2366" w:rsidRPr="00AF2366" w:rsidRDefault="00DF7EA3" w:rsidP="00AF2366">
                  <w:pPr>
                    <w:spacing w:after="0" w:line="240" w:lineRule="auto"/>
                    <w:rPr>
                      <w:rFonts w:ascii="Times New Roman" w:hAnsi="Times New Roman" w:cs="Times New Roman"/>
                    </w:rPr>
                  </w:pPr>
                  <w:r>
                    <w:rPr>
                      <w:rFonts w:ascii="Times New Roman" w:hAnsi="Times New Roman" w:cs="Times New Roman"/>
                    </w:rPr>
                    <w:t>1384</w:t>
                  </w:r>
                  <w:r w:rsidR="00AF2366"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AF2366" w:rsidRPr="00174847" w:rsidRDefault="00DF7EA3" w:rsidP="00AF2366">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864</w:t>
                  </w:r>
                  <w:r w:rsidR="00AF2366" w:rsidRPr="00174847">
                    <w:rPr>
                      <w:rFonts w:ascii="Times New Roman" w:hAnsi="Times New Roman" w:cs="Times New Roman"/>
                    </w:rPr>
                    <w:t>,</w:t>
                  </w:r>
                  <w:r w:rsidRPr="00174847">
                    <w:rPr>
                      <w:rFonts w:ascii="Times New Roman" w:hAnsi="Times New Roman" w:cs="Times New Roman"/>
                    </w:rPr>
                    <w:t>9</w:t>
                  </w:r>
                </w:p>
              </w:tc>
              <w:tc>
                <w:tcPr>
                  <w:tcW w:w="1504"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AF2366" w:rsidRPr="00174847" w:rsidRDefault="00DF7EA3" w:rsidP="00AF2366">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2248</w:t>
                  </w:r>
                  <w:r w:rsidR="00AF2366" w:rsidRPr="00174847">
                    <w:rPr>
                      <w:rFonts w:ascii="Times New Roman" w:hAnsi="Times New Roman" w:cs="Times New Roman"/>
                    </w:rPr>
                    <w:t>,</w:t>
                  </w:r>
                  <w:r w:rsidRPr="00174847">
                    <w:rPr>
                      <w:rFonts w:ascii="Times New Roman" w:hAnsi="Times New Roman" w:cs="Times New Roman"/>
                    </w:rPr>
                    <w:t>9</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2022</w:t>
                  </w:r>
                </w:p>
              </w:tc>
              <w:tc>
                <w:tcPr>
                  <w:tcW w:w="1097" w:type="dxa"/>
                  <w:tcBorders>
                    <w:top w:val="single" w:sz="4" w:space="0" w:color="auto"/>
                    <w:left w:val="single" w:sz="4" w:space="0" w:color="auto"/>
                    <w:bottom w:val="single" w:sz="4" w:space="0" w:color="auto"/>
                    <w:right w:val="single" w:sz="4" w:space="0" w:color="auto"/>
                  </w:tcBorders>
                </w:tcPr>
                <w:p w:rsidR="00AF2366" w:rsidRPr="00AF2366" w:rsidRDefault="00DF7EA3" w:rsidP="00AF2366">
                  <w:pPr>
                    <w:spacing w:after="0" w:line="240" w:lineRule="auto"/>
                    <w:rPr>
                      <w:rFonts w:ascii="Times New Roman" w:hAnsi="Times New Roman" w:cs="Times New Roman"/>
                    </w:rPr>
                  </w:pPr>
                  <w:r>
                    <w:rPr>
                      <w:rFonts w:ascii="Times New Roman" w:hAnsi="Times New Roman" w:cs="Times New Roman"/>
                    </w:rPr>
                    <w:t>1384</w:t>
                  </w:r>
                  <w:r w:rsidR="00AF2366"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AF2366" w:rsidRPr="00174847" w:rsidRDefault="00DF7EA3" w:rsidP="00AF2366">
                  <w:pPr>
                    <w:spacing w:after="0" w:line="240" w:lineRule="auto"/>
                    <w:rPr>
                      <w:rFonts w:ascii="Times New Roman" w:hAnsi="Times New Roman" w:cs="Times New Roman"/>
                    </w:rPr>
                  </w:pPr>
                  <w:r w:rsidRPr="00174847">
                    <w:rPr>
                      <w:rFonts w:ascii="Times New Roman" w:hAnsi="Times New Roman" w:cs="Times New Roman"/>
                    </w:rPr>
                    <w:t>910</w:t>
                  </w:r>
                  <w:r w:rsidR="00AF2366" w:rsidRPr="00174847">
                    <w:rPr>
                      <w:rFonts w:ascii="Times New Roman" w:hAnsi="Times New Roman" w:cs="Times New Roman"/>
                    </w:rPr>
                    <w:t>,</w:t>
                  </w:r>
                  <w:r w:rsidRPr="00174847">
                    <w:rPr>
                      <w:rFonts w:ascii="Times New Roman" w:hAnsi="Times New Roman" w:cs="Times New Roman"/>
                    </w:rPr>
                    <w:t>7</w:t>
                  </w:r>
                </w:p>
              </w:tc>
              <w:tc>
                <w:tcPr>
                  <w:tcW w:w="1504"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AF2366" w:rsidRPr="00174847" w:rsidRDefault="00DF7EA3" w:rsidP="00AF2366">
                  <w:pPr>
                    <w:spacing w:after="0" w:line="240" w:lineRule="auto"/>
                    <w:rPr>
                      <w:rFonts w:ascii="Times New Roman" w:hAnsi="Times New Roman" w:cs="Times New Roman"/>
                    </w:rPr>
                  </w:pPr>
                  <w:r w:rsidRPr="00174847">
                    <w:rPr>
                      <w:rFonts w:ascii="Times New Roman" w:hAnsi="Times New Roman" w:cs="Times New Roman"/>
                    </w:rPr>
                    <w:t>2294</w:t>
                  </w:r>
                  <w:r w:rsidR="00AF2366" w:rsidRPr="00174847">
                    <w:rPr>
                      <w:rFonts w:ascii="Times New Roman" w:hAnsi="Times New Roman" w:cs="Times New Roman"/>
                    </w:rPr>
                    <w:t>,</w:t>
                  </w:r>
                  <w:r w:rsidRPr="00174847">
                    <w:rPr>
                      <w:rFonts w:ascii="Times New Roman" w:hAnsi="Times New Roman" w:cs="Times New Roman"/>
                    </w:rPr>
                    <w:t>7</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2023</w:t>
                  </w:r>
                </w:p>
              </w:tc>
              <w:tc>
                <w:tcPr>
                  <w:tcW w:w="1097"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spacing w:after="0" w:line="240" w:lineRule="auto"/>
                    <w:rPr>
                      <w:rFonts w:ascii="Times New Roman" w:hAnsi="Times New Roman" w:cs="Times New Roman"/>
                    </w:rPr>
                  </w:pPr>
                  <w:r w:rsidRPr="00AF2366">
                    <w:rPr>
                      <w:rFonts w:ascii="Times New Roman" w:hAnsi="Times New Roman" w:cs="Times New Roman"/>
                    </w:rPr>
                    <w:t>692,0</w:t>
                  </w:r>
                </w:p>
              </w:tc>
              <w:tc>
                <w:tcPr>
                  <w:tcW w:w="1354"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spacing w:after="0" w:line="240" w:lineRule="auto"/>
                    <w:rPr>
                      <w:rFonts w:ascii="Times New Roman" w:hAnsi="Times New Roman" w:cs="Times New Roman"/>
                    </w:rPr>
                  </w:pPr>
                  <w:r w:rsidRPr="00AF2366">
                    <w:rPr>
                      <w:rFonts w:ascii="Times New Roman" w:hAnsi="Times New Roman" w:cs="Times New Roman"/>
                    </w:rPr>
                    <w:t>1795,4</w:t>
                  </w:r>
                </w:p>
              </w:tc>
              <w:tc>
                <w:tcPr>
                  <w:tcW w:w="1504"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spacing w:after="0" w:line="240" w:lineRule="auto"/>
                    <w:rPr>
                      <w:rFonts w:ascii="Times New Roman" w:hAnsi="Times New Roman" w:cs="Times New Roman"/>
                    </w:rPr>
                  </w:pPr>
                  <w:r w:rsidRPr="00AF2366">
                    <w:rPr>
                      <w:rFonts w:ascii="Times New Roman" w:hAnsi="Times New Roman" w:cs="Times New Roman"/>
                    </w:rPr>
                    <w:t>2487,4</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2024</w:t>
                  </w:r>
                </w:p>
              </w:tc>
              <w:tc>
                <w:tcPr>
                  <w:tcW w:w="1097"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spacing w:after="0" w:line="240" w:lineRule="auto"/>
                    <w:rPr>
                      <w:rFonts w:ascii="Times New Roman" w:hAnsi="Times New Roman" w:cs="Times New Roman"/>
                    </w:rPr>
                  </w:pPr>
                  <w:r w:rsidRPr="00AF2366">
                    <w:rPr>
                      <w:rFonts w:ascii="Times New Roman" w:hAnsi="Times New Roman" w:cs="Times New Roman"/>
                    </w:rPr>
                    <w:t>692,0</w:t>
                  </w:r>
                </w:p>
              </w:tc>
              <w:tc>
                <w:tcPr>
                  <w:tcW w:w="1354"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spacing w:after="0" w:line="240" w:lineRule="auto"/>
                    <w:rPr>
                      <w:rFonts w:ascii="Times New Roman" w:hAnsi="Times New Roman" w:cs="Times New Roman"/>
                    </w:rPr>
                  </w:pPr>
                  <w:r w:rsidRPr="00AF2366">
                    <w:rPr>
                      <w:rFonts w:ascii="Times New Roman" w:hAnsi="Times New Roman" w:cs="Times New Roman"/>
                    </w:rPr>
                    <w:t>1795,4</w:t>
                  </w:r>
                </w:p>
              </w:tc>
              <w:tc>
                <w:tcPr>
                  <w:tcW w:w="1504" w:type="dxa"/>
                  <w:tcBorders>
                    <w:top w:val="single" w:sz="4" w:space="0" w:color="auto"/>
                    <w:left w:val="single" w:sz="4" w:space="0" w:color="auto"/>
                    <w:bottom w:val="single" w:sz="4" w:space="0" w:color="auto"/>
                    <w:right w:val="single" w:sz="4" w:space="0" w:color="auto"/>
                  </w:tcBorders>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AF2366" w:rsidRPr="00AF2366" w:rsidRDefault="00AF2366" w:rsidP="00AF2366">
                  <w:pPr>
                    <w:spacing w:after="0" w:line="240" w:lineRule="auto"/>
                    <w:rPr>
                      <w:rFonts w:ascii="Times New Roman" w:hAnsi="Times New Roman" w:cs="Times New Roman"/>
                    </w:rPr>
                  </w:pPr>
                  <w:r w:rsidRPr="00AF2366">
                    <w:rPr>
                      <w:rFonts w:ascii="Times New Roman" w:hAnsi="Times New Roman" w:cs="Times New Roman"/>
                    </w:rPr>
                    <w:t>2487,4</w:t>
                  </w:r>
                </w:p>
              </w:tc>
            </w:tr>
            <w:tr w:rsidR="00AF2366" w:rsidRPr="00AF2366" w:rsidTr="00762E86">
              <w:tc>
                <w:tcPr>
                  <w:tcW w:w="718"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Всего</w:t>
                  </w:r>
                </w:p>
              </w:tc>
              <w:tc>
                <w:tcPr>
                  <w:tcW w:w="1097" w:type="dxa"/>
                  <w:tcBorders>
                    <w:top w:val="single" w:sz="4" w:space="0" w:color="auto"/>
                    <w:left w:val="single" w:sz="4" w:space="0" w:color="auto"/>
                    <w:bottom w:val="single" w:sz="4" w:space="0" w:color="auto"/>
                    <w:right w:val="single" w:sz="4" w:space="0" w:color="auto"/>
                  </w:tcBorders>
                  <w:hideMark/>
                </w:tcPr>
                <w:p w:rsidR="00AF2366" w:rsidRPr="00AF2366" w:rsidRDefault="00A22176" w:rsidP="00AF2366">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10613</w:t>
                  </w:r>
                  <w:r w:rsidR="00AF2366" w:rsidRPr="00AF2366">
                    <w:rPr>
                      <w:rFonts w:ascii="Times New Roman" w:hAnsi="Times New Roman" w:cs="Times New Roman"/>
                      <w:b/>
                    </w:rPr>
                    <w:t>,3</w:t>
                  </w:r>
                </w:p>
              </w:tc>
              <w:tc>
                <w:tcPr>
                  <w:tcW w:w="135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1096" w:type="dxa"/>
                  <w:tcBorders>
                    <w:top w:val="single" w:sz="4" w:space="0" w:color="auto"/>
                    <w:left w:val="single" w:sz="4" w:space="0" w:color="auto"/>
                    <w:bottom w:val="single" w:sz="4" w:space="0" w:color="auto"/>
                    <w:right w:val="single" w:sz="4" w:space="0" w:color="auto"/>
                  </w:tcBorders>
                  <w:hideMark/>
                </w:tcPr>
                <w:p w:rsidR="00AF2366" w:rsidRPr="00AF2366" w:rsidRDefault="006F5DB9" w:rsidP="00AF2366">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13438</w:t>
                  </w:r>
                  <w:r w:rsidR="00AF2366" w:rsidRPr="00AF2366">
                    <w:rPr>
                      <w:rFonts w:ascii="Times New Roman" w:hAnsi="Times New Roman" w:cs="Times New Roman"/>
                      <w:b/>
                    </w:rPr>
                    <w:t>,</w:t>
                  </w:r>
                  <w:r>
                    <w:rPr>
                      <w:rFonts w:ascii="Times New Roman" w:hAnsi="Times New Roman" w:cs="Times New Roman"/>
                      <w:b/>
                    </w:rPr>
                    <w:t>1</w:t>
                  </w:r>
                </w:p>
              </w:tc>
              <w:tc>
                <w:tcPr>
                  <w:tcW w:w="1504" w:type="dxa"/>
                  <w:tcBorders>
                    <w:top w:val="single" w:sz="4" w:space="0" w:color="auto"/>
                    <w:left w:val="single" w:sz="4" w:space="0" w:color="auto"/>
                    <w:bottom w:val="single" w:sz="4" w:space="0" w:color="auto"/>
                    <w:right w:val="single" w:sz="4" w:space="0" w:color="auto"/>
                  </w:tcBorders>
                  <w:hideMark/>
                </w:tcPr>
                <w:p w:rsidR="00AF2366" w:rsidRPr="00AF2366" w:rsidRDefault="00AF2366" w:rsidP="00AF2366">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866" w:type="dxa"/>
                  <w:tcBorders>
                    <w:top w:val="single" w:sz="4" w:space="0" w:color="auto"/>
                    <w:left w:val="single" w:sz="4" w:space="0" w:color="auto"/>
                    <w:bottom w:val="single" w:sz="4" w:space="0" w:color="auto"/>
                    <w:right w:val="single" w:sz="4" w:space="0" w:color="auto"/>
                  </w:tcBorders>
                  <w:hideMark/>
                </w:tcPr>
                <w:p w:rsidR="00AF2366" w:rsidRPr="00AF2366" w:rsidRDefault="00A45F80" w:rsidP="00AF2366">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24051</w:t>
                  </w:r>
                  <w:r w:rsidR="00AF2366" w:rsidRPr="00AF2366">
                    <w:rPr>
                      <w:rFonts w:ascii="Times New Roman" w:hAnsi="Times New Roman" w:cs="Times New Roman"/>
                      <w:b/>
                    </w:rPr>
                    <w:t>,</w:t>
                  </w:r>
                  <w:r>
                    <w:rPr>
                      <w:rFonts w:ascii="Times New Roman" w:hAnsi="Times New Roman" w:cs="Times New Roman"/>
                      <w:b/>
                    </w:rPr>
                    <w:t>4</w:t>
                  </w:r>
                </w:p>
              </w:tc>
            </w:tr>
          </w:tbl>
          <w:p w:rsidR="00AF2366" w:rsidRPr="00AF2366" w:rsidRDefault="00AF2366" w:rsidP="00AF2366">
            <w:pPr>
              <w:autoSpaceDE w:val="0"/>
              <w:autoSpaceDN w:val="0"/>
              <w:adjustRightInd w:val="0"/>
              <w:spacing w:after="0" w:line="240" w:lineRule="auto"/>
              <w:jc w:val="both"/>
              <w:rPr>
                <w:rFonts w:ascii="Times New Roman" w:hAnsi="Times New Roman" w:cs="Times New Roman"/>
              </w:rPr>
            </w:pPr>
          </w:p>
        </w:tc>
      </w:tr>
    </w:tbl>
    <w:p w:rsidR="00AF2366" w:rsidRPr="00AF2366" w:rsidRDefault="00AF2366" w:rsidP="00AF2366">
      <w:pPr>
        <w:pStyle w:val="a4"/>
        <w:spacing w:before="0" w:beforeAutospacing="0" w:after="0" w:afterAutospacing="0"/>
        <w:rPr>
          <w:sz w:val="28"/>
          <w:szCs w:val="28"/>
        </w:rPr>
      </w:pPr>
    </w:p>
    <w:p w:rsidR="00AF2366" w:rsidRPr="00AF2366" w:rsidRDefault="00AF2366" w:rsidP="00AF2366">
      <w:pPr>
        <w:pStyle w:val="a4"/>
        <w:spacing w:before="0" w:beforeAutospacing="0" w:after="0" w:afterAutospacing="0"/>
        <w:rPr>
          <w:sz w:val="28"/>
          <w:szCs w:val="28"/>
        </w:rPr>
      </w:pPr>
      <w:r w:rsidRPr="00AF2366">
        <w:rPr>
          <w:sz w:val="28"/>
          <w:szCs w:val="28"/>
        </w:rPr>
        <w:t>2. Внести в Мероприятия муниципальной Программы изложив в прилагаемой редакции.</w:t>
      </w:r>
    </w:p>
    <w:p w:rsidR="00AF2366" w:rsidRPr="00AF2366" w:rsidRDefault="00AF2366" w:rsidP="00AF2366">
      <w:pPr>
        <w:pStyle w:val="a4"/>
        <w:spacing w:before="0" w:beforeAutospacing="0" w:after="0" w:afterAutospacing="0"/>
        <w:rPr>
          <w:sz w:val="28"/>
          <w:szCs w:val="28"/>
        </w:rPr>
      </w:pPr>
    </w:p>
    <w:p w:rsidR="00AF2366" w:rsidRPr="00AF2366" w:rsidRDefault="00AF2366" w:rsidP="00AF2366">
      <w:pPr>
        <w:pStyle w:val="a4"/>
        <w:spacing w:before="0" w:beforeAutospacing="0" w:after="0" w:afterAutospacing="0"/>
        <w:rPr>
          <w:sz w:val="28"/>
          <w:szCs w:val="28"/>
        </w:rPr>
      </w:pPr>
      <w:r>
        <w:rPr>
          <w:sz w:val="28"/>
          <w:szCs w:val="28"/>
        </w:rPr>
        <w:t>3</w:t>
      </w:r>
      <w:r w:rsidRPr="00AF2366">
        <w:rPr>
          <w:sz w:val="28"/>
          <w:szCs w:val="28"/>
        </w:rPr>
        <w:t>.Опубликовать постановление в муниципальной газете «Информационный вестник Устюцкого сельского поселения»</w:t>
      </w: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r w:rsidRPr="00AF2366">
        <w:rPr>
          <w:rFonts w:ascii="Times New Roman" w:hAnsi="Times New Roman" w:cs="Times New Roman"/>
          <w:sz w:val="28"/>
          <w:szCs w:val="28"/>
        </w:rPr>
        <w:t>Глава сельского поселения                              Д.А.Кудряшова</w:t>
      </w: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sectPr w:rsidR="00AF2366" w:rsidRPr="00AF2366" w:rsidSect="00762E86">
          <w:pgSz w:w="11906" w:h="16838"/>
          <w:pgMar w:top="1134" w:right="850" w:bottom="1134" w:left="1701" w:header="708" w:footer="708" w:gutter="0"/>
          <w:cols w:space="708"/>
          <w:docGrid w:linePitch="360"/>
        </w:sectPr>
      </w:pPr>
    </w:p>
    <w:tbl>
      <w:tblPr>
        <w:tblW w:w="15115"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118"/>
        <w:gridCol w:w="707"/>
        <w:gridCol w:w="850"/>
        <w:gridCol w:w="1558"/>
        <w:gridCol w:w="1276"/>
        <w:gridCol w:w="709"/>
        <w:gridCol w:w="709"/>
        <w:gridCol w:w="801"/>
        <w:gridCol w:w="49"/>
        <w:gridCol w:w="853"/>
        <w:gridCol w:w="799"/>
        <w:gridCol w:w="51"/>
        <w:gridCol w:w="709"/>
        <w:gridCol w:w="800"/>
        <w:gridCol w:w="826"/>
        <w:gridCol w:w="75"/>
        <w:gridCol w:w="610"/>
        <w:gridCol w:w="265"/>
        <w:gridCol w:w="467"/>
        <w:gridCol w:w="25"/>
        <w:gridCol w:w="300"/>
      </w:tblGrid>
      <w:tr w:rsidR="00AF2366" w:rsidRPr="00762E86" w:rsidTr="001B7A96">
        <w:trPr>
          <w:gridAfter w:val="1"/>
          <w:wAfter w:w="300" w:type="dxa"/>
          <w:trHeight w:val="352"/>
          <w:jc w:val="center"/>
        </w:trPr>
        <w:tc>
          <w:tcPr>
            <w:tcW w:w="558" w:type="dxa"/>
            <w:vMerge w:val="restart"/>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bookmarkStart w:id="0" w:name="_GoBack"/>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 xml:space="preserve">№ </w:t>
            </w:r>
            <w:proofErr w:type="gramStart"/>
            <w:r w:rsidRPr="00762E86">
              <w:rPr>
                <w:rFonts w:ascii="Times New Roman" w:hAnsi="Times New Roman" w:cs="Times New Roman"/>
              </w:rPr>
              <w:t>п</w:t>
            </w:r>
            <w:proofErr w:type="gramEnd"/>
            <w:r w:rsidRPr="00762E86">
              <w:rPr>
                <w:rFonts w:ascii="Times New Roman" w:hAnsi="Times New Roman" w:cs="Times New Roman"/>
              </w:rPr>
              <w:t>/п</w:t>
            </w:r>
          </w:p>
        </w:tc>
        <w:tc>
          <w:tcPr>
            <w:tcW w:w="2118" w:type="dxa"/>
            <w:vMerge w:val="restart"/>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Наименование</w:t>
            </w: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мероприятия</w:t>
            </w:r>
          </w:p>
        </w:tc>
        <w:tc>
          <w:tcPr>
            <w:tcW w:w="707" w:type="dxa"/>
            <w:vMerge w:val="restart"/>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Срок</w:t>
            </w: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реализации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Целевой</w:t>
            </w: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показатель</w:t>
            </w:r>
          </w:p>
          <w:p w:rsidR="00AF2366" w:rsidRPr="00762E86" w:rsidRDefault="00AF2366" w:rsidP="00762E86">
            <w:pPr>
              <w:suppressAutoHyphens/>
              <w:spacing w:after="0" w:line="240" w:lineRule="auto"/>
              <w:rPr>
                <w:rFonts w:ascii="Times New Roman" w:hAnsi="Times New Roman" w:cs="Times New Roman"/>
              </w:rPr>
            </w:pPr>
            <w:proofErr w:type="gramStart"/>
            <w:r w:rsidRPr="00762E86">
              <w:rPr>
                <w:rFonts w:ascii="Times New Roman" w:hAnsi="Times New Roman" w:cs="Times New Roman"/>
              </w:rPr>
              <w:t xml:space="preserve">(номер </w:t>
            </w:r>
            <w:proofErr w:type="spellStart"/>
            <w:r w:rsidRPr="00762E86">
              <w:rPr>
                <w:rFonts w:ascii="Times New Roman" w:hAnsi="Times New Roman" w:cs="Times New Roman"/>
              </w:rPr>
              <w:t>целево</w:t>
            </w:r>
            <w:proofErr w:type="spellEnd"/>
            <w:r w:rsidRPr="00762E86">
              <w:rPr>
                <w:rFonts w:ascii="Times New Roman" w:hAnsi="Times New Roman" w:cs="Times New Roman"/>
              </w:rPr>
              <w:t>-</w:t>
            </w:r>
            <w:proofErr w:type="gramEnd"/>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Источник</w:t>
            </w: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финансирования</w:t>
            </w:r>
          </w:p>
        </w:tc>
        <w:tc>
          <w:tcPr>
            <w:tcW w:w="7748" w:type="dxa"/>
            <w:gridSpan w:val="15"/>
            <w:tcBorders>
              <w:top w:val="single" w:sz="4" w:space="0" w:color="auto"/>
              <w:left w:val="single" w:sz="4" w:space="0" w:color="auto"/>
              <w:bottom w:val="nil"/>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Объем финансирования по годам (тыс</w:t>
            </w:r>
            <w:proofErr w:type="gramStart"/>
            <w:r w:rsidRPr="00762E86">
              <w:rPr>
                <w:rFonts w:ascii="Times New Roman" w:hAnsi="Times New Roman" w:cs="Times New Roman"/>
              </w:rPr>
              <w:t>.р</w:t>
            </w:r>
            <w:proofErr w:type="gramEnd"/>
            <w:r w:rsidRPr="00762E86">
              <w:rPr>
                <w:rFonts w:ascii="Times New Roman" w:hAnsi="Times New Roman" w:cs="Times New Roman"/>
              </w:rPr>
              <w:t>уб.)</w:t>
            </w:r>
          </w:p>
        </w:tc>
      </w:tr>
      <w:tr w:rsidR="00AF2366" w:rsidRPr="00762E86" w:rsidTr="001B7A96">
        <w:trPr>
          <w:gridAfter w:val="1"/>
          <w:wAfter w:w="300" w:type="dxa"/>
          <w:cantSplit/>
          <w:trHeight w:val="1134"/>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AF2366" w:rsidRPr="00762E86" w:rsidRDefault="00AF2366" w:rsidP="00762E86">
            <w:pPr>
              <w:spacing w:after="0" w:line="240" w:lineRule="auto"/>
              <w:rPr>
                <w:rFonts w:ascii="Times New Roman" w:hAnsi="Times New Roman" w:cs="Times New Roman"/>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AF2366" w:rsidRPr="00762E86" w:rsidRDefault="00AF2366" w:rsidP="00762E86">
            <w:pPr>
              <w:spacing w:after="0" w:line="240" w:lineRule="auto"/>
              <w:rPr>
                <w:rFonts w:ascii="Times New Roman" w:hAnsi="Times New Roman" w:cs="Times New Roman"/>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AF2366" w:rsidRPr="00762E86" w:rsidRDefault="00AF2366" w:rsidP="00762E86">
            <w:pPr>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366" w:rsidRPr="00762E86" w:rsidRDefault="00AF2366" w:rsidP="00762E86">
            <w:pPr>
              <w:spacing w:after="0" w:line="240" w:lineRule="auto"/>
              <w:rPr>
                <w:rFonts w:ascii="Times New Roman" w:hAnsi="Times New Roman" w:cs="Times New Roma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AF2366" w:rsidRPr="00762E86" w:rsidRDefault="00AF2366" w:rsidP="00762E86">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2366" w:rsidRPr="00762E86" w:rsidRDefault="00AF2366" w:rsidP="00762E86">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tbRl"/>
            <w:hideMark/>
          </w:tcPr>
          <w:p w:rsidR="00AF2366" w:rsidRPr="00762E86" w:rsidRDefault="00AF2366" w:rsidP="00762E86">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2015</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AF2366" w:rsidRPr="00762E86" w:rsidRDefault="00AF2366" w:rsidP="00762E86">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2016</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AF2366" w:rsidRPr="00762E86" w:rsidRDefault="00AF2366" w:rsidP="00762E86">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2017</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AF2366" w:rsidRPr="00762E86" w:rsidRDefault="00AF2366" w:rsidP="00762E86">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AF2366" w:rsidRPr="00762E86" w:rsidRDefault="00AF2366" w:rsidP="00762E86">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2019</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AF2366" w:rsidRPr="00762E86" w:rsidRDefault="00AF2366" w:rsidP="00762E86">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2020</w:t>
            </w:r>
          </w:p>
        </w:tc>
        <w:tc>
          <w:tcPr>
            <w:tcW w:w="800" w:type="dxa"/>
            <w:textDirection w:val="tbRl"/>
          </w:tcPr>
          <w:p w:rsidR="00AF2366" w:rsidRPr="00762E86" w:rsidRDefault="00AF2366" w:rsidP="00762E86">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2021</w:t>
            </w:r>
          </w:p>
        </w:tc>
        <w:tc>
          <w:tcPr>
            <w:tcW w:w="901" w:type="dxa"/>
            <w:gridSpan w:val="2"/>
            <w:shd w:val="clear" w:color="auto" w:fill="auto"/>
            <w:textDirection w:val="tbRl"/>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2022</w:t>
            </w:r>
          </w:p>
        </w:tc>
        <w:tc>
          <w:tcPr>
            <w:tcW w:w="875" w:type="dxa"/>
            <w:gridSpan w:val="2"/>
            <w:shd w:val="clear" w:color="auto" w:fill="auto"/>
            <w:textDirection w:val="tbRl"/>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2023</w:t>
            </w:r>
          </w:p>
        </w:tc>
        <w:tc>
          <w:tcPr>
            <w:tcW w:w="492" w:type="dxa"/>
            <w:gridSpan w:val="2"/>
            <w:shd w:val="clear" w:color="auto" w:fill="auto"/>
            <w:textDirection w:val="tbRl"/>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2024</w:t>
            </w:r>
          </w:p>
        </w:tc>
      </w:tr>
      <w:tr w:rsidR="00AF2366" w:rsidRPr="00762E86" w:rsidTr="001B7A96">
        <w:trPr>
          <w:gridAfter w:val="1"/>
          <w:wAfter w:w="300" w:type="dxa"/>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211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707"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4</w:t>
            </w:r>
          </w:p>
        </w:tc>
        <w:tc>
          <w:tcPr>
            <w:tcW w:w="1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8</w:t>
            </w:r>
          </w:p>
        </w:tc>
        <w:tc>
          <w:tcPr>
            <w:tcW w:w="850" w:type="dxa"/>
            <w:gridSpan w:val="2"/>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9</w:t>
            </w: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10</w:t>
            </w: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76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12</w:t>
            </w:r>
          </w:p>
        </w:tc>
        <w:tc>
          <w:tcPr>
            <w:tcW w:w="800" w:type="dxa"/>
            <w:tcBorders>
              <w:top w:val="nil"/>
              <w:bottom w:val="nil"/>
            </w:tcBorders>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13</w:t>
            </w:r>
          </w:p>
        </w:tc>
        <w:tc>
          <w:tcPr>
            <w:tcW w:w="901" w:type="dxa"/>
            <w:gridSpan w:val="2"/>
            <w:tcBorders>
              <w:top w:val="nil"/>
              <w:bottom w:val="nil"/>
            </w:tcBorders>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14</w:t>
            </w:r>
          </w:p>
        </w:tc>
        <w:tc>
          <w:tcPr>
            <w:tcW w:w="875" w:type="dxa"/>
            <w:gridSpan w:val="2"/>
            <w:tcBorders>
              <w:top w:val="nil"/>
              <w:bottom w:val="nil"/>
            </w:tcBorders>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15</w:t>
            </w:r>
          </w:p>
        </w:tc>
        <w:tc>
          <w:tcPr>
            <w:tcW w:w="492" w:type="dxa"/>
            <w:gridSpan w:val="2"/>
            <w:tcBorders>
              <w:top w:val="nil"/>
              <w:bottom w:val="nil"/>
            </w:tcBorders>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16</w:t>
            </w:r>
          </w:p>
        </w:tc>
      </w:tr>
      <w:tr w:rsidR="00AF2366" w:rsidRPr="00762E86" w:rsidTr="001B7A96">
        <w:trPr>
          <w:gridAfter w:val="1"/>
          <w:wAfter w:w="300" w:type="dxa"/>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14257" w:type="dxa"/>
            <w:gridSpan w:val="20"/>
            <w:tcBorders>
              <w:top w:val="single" w:sz="4" w:space="0" w:color="auto"/>
              <w:left w:val="single" w:sz="4" w:space="0" w:color="auto"/>
              <w:bottom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Задача 1. </w:t>
            </w:r>
            <w:r w:rsidRPr="00762E86">
              <w:rPr>
                <w:rFonts w:ascii="Times New Roman" w:hAnsi="Times New Roman" w:cs="Times New Roman"/>
              </w:rPr>
              <w:tab/>
              <w:t xml:space="preserve">Ремонт уличной и дорожной сети на территории Устюцкого сельского  поселения </w:t>
            </w:r>
          </w:p>
        </w:tc>
      </w:tr>
      <w:tr w:rsidR="00AF2366" w:rsidRPr="00762E86" w:rsidTr="001B7A96">
        <w:trPr>
          <w:gridAfter w:val="1"/>
          <w:wAfter w:w="300" w:type="dxa"/>
          <w:trHeight w:val="4516"/>
          <w:jc w:val="center"/>
        </w:trPr>
        <w:tc>
          <w:tcPr>
            <w:tcW w:w="558" w:type="dxa"/>
            <w:tcBorders>
              <w:top w:val="nil"/>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2118" w:type="dxa"/>
            <w:tcBorders>
              <w:top w:val="nil"/>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Устюцкое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моста через реку </w:t>
            </w:r>
            <w:proofErr w:type="spellStart"/>
            <w:r w:rsidRPr="00762E86">
              <w:rPr>
                <w:rFonts w:ascii="Times New Roman" w:hAnsi="Times New Roman" w:cs="Times New Roman"/>
              </w:rPr>
              <w:t>Рыдоложь</w:t>
            </w:r>
            <w:proofErr w:type="spellEnd"/>
            <w:r w:rsidRPr="00762E86">
              <w:rPr>
                <w:rFonts w:ascii="Times New Roman" w:hAnsi="Times New Roman" w:cs="Times New Roman"/>
              </w:rPr>
              <w:t xml:space="preserve">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Устье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tc>
        <w:tc>
          <w:tcPr>
            <w:tcW w:w="707" w:type="dxa"/>
            <w:tcBorders>
              <w:top w:val="nil"/>
              <w:left w:val="single" w:sz="4" w:space="0" w:color="auto"/>
              <w:bottom w:val="single" w:sz="4" w:space="0" w:color="auto"/>
              <w:right w:val="single" w:sz="4" w:space="0" w:color="auto"/>
            </w:tcBorders>
            <w:textDirection w:val="tbRl"/>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2015</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tc>
        <w:tc>
          <w:tcPr>
            <w:tcW w:w="1558" w:type="dxa"/>
            <w:tcBorders>
              <w:top w:val="nil"/>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493,6</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26,0</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123,5</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6,5</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94,9</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6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p>
        </w:tc>
        <w:tc>
          <w:tcPr>
            <w:tcW w:w="901"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492"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gridAfter w:val="2"/>
          <w:wAfter w:w="325" w:type="dxa"/>
          <w:cantSplit/>
          <w:trHeight w:val="5944"/>
          <w:jc w:val="center"/>
        </w:trPr>
        <w:tc>
          <w:tcPr>
            <w:tcW w:w="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1.2</w:t>
            </w:r>
          </w:p>
          <w:p w:rsidR="00AF2366" w:rsidRPr="00762E86" w:rsidRDefault="00AF2366" w:rsidP="00762E86">
            <w:pPr>
              <w:suppressAutoHyphens/>
              <w:spacing w:after="0" w:line="240" w:lineRule="auto"/>
              <w:rPr>
                <w:rFonts w:ascii="Times New Roman" w:hAnsi="Times New Roman" w:cs="Times New Roman"/>
              </w:rPr>
            </w:pPr>
          </w:p>
          <w:p w:rsidR="00AF2366" w:rsidRPr="00762E86" w:rsidRDefault="00AF2366" w:rsidP="00762E86">
            <w:pPr>
              <w:suppressAutoHyphens/>
              <w:spacing w:after="0" w:line="240" w:lineRule="auto"/>
              <w:rPr>
                <w:rFonts w:ascii="Times New Roman" w:hAnsi="Times New Roman" w:cs="Times New Roman"/>
              </w:rPr>
            </w:pPr>
          </w:p>
        </w:tc>
        <w:tc>
          <w:tcPr>
            <w:tcW w:w="211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асфальтовой дороги д.Барсаниха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Устройство асфальтобетонного покрытия со щебеночным основанием участок  №7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w:t>
            </w:r>
            <w:r w:rsidR="00506D31">
              <w:rPr>
                <w:rFonts w:ascii="Times New Roman" w:hAnsi="Times New Roman" w:cs="Times New Roman"/>
              </w:rPr>
              <w:t xml:space="preserve">овых дорог д. </w:t>
            </w:r>
            <w:proofErr w:type="spellStart"/>
            <w:r w:rsidR="00506D31">
              <w:rPr>
                <w:rFonts w:ascii="Times New Roman" w:hAnsi="Times New Roman" w:cs="Times New Roman"/>
              </w:rPr>
              <w:t>Столбское</w:t>
            </w:r>
            <w:proofErr w:type="spellEnd"/>
            <w:r w:rsidR="00506D31">
              <w:rPr>
                <w:rFonts w:ascii="Times New Roman" w:hAnsi="Times New Roman" w:cs="Times New Roman"/>
              </w:rPr>
              <w:t xml:space="preserve"> (улица)</w:t>
            </w:r>
          </w:p>
          <w:p w:rsidR="00506D31" w:rsidRDefault="00506D31" w:rsidP="00762E86">
            <w:pPr>
              <w:widowControl w:val="0"/>
              <w:autoSpaceDE w:val="0"/>
              <w:autoSpaceDN w:val="0"/>
              <w:adjustRightInd w:val="0"/>
              <w:spacing w:after="0" w:line="240" w:lineRule="auto"/>
              <w:outlineLvl w:val="1"/>
              <w:rPr>
                <w:rFonts w:ascii="Times New Roman" w:hAnsi="Times New Roman" w:cs="Times New Roman"/>
              </w:rPr>
            </w:pPr>
          </w:p>
          <w:p w:rsidR="00506D31" w:rsidRDefault="00506D31" w:rsidP="00762E86">
            <w:pPr>
              <w:widowControl w:val="0"/>
              <w:autoSpaceDE w:val="0"/>
              <w:autoSpaceDN w:val="0"/>
              <w:adjustRightInd w:val="0"/>
              <w:spacing w:after="0" w:line="240" w:lineRule="auto"/>
              <w:outlineLvl w:val="1"/>
              <w:rPr>
                <w:rFonts w:ascii="Times New Roman" w:hAnsi="Times New Roman" w:cs="Times New Roman"/>
              </w:rPr>
            </w:pPr>
          </w:p>
          <w:p w:rsidR="00506D31" w:rsidRDefault="00506D31" w:rsidP="00762E86">
            <w:pPr>
              <w:widowControl w:val="0"/>
              <w:autoSpaceDE w:val="0"/>
              <w:autoSpaceDN w:val="0"/>
              <w:adjustRightInd w:val="0"/>
              <w:spacing w:after="0" w:line="240" w:lineRule="auto"/>
              <w:outlineLvl w:val="1"/>
              <w:rPr>
                <w:rFonts w:ascii="Times New Roman" w:hAnsi="Times New Roman" w:cs="Times New Roman"/>
              </w:rPr>
            </w:pPr>
          </w:p>
          <w:p w:rsidR="00506D31" w:rsidRDefault="00506D31" w:rsidP="00762E86">
            <w:pPr>
              <w:widowControl w:val="0"/>
              <w:autoSpaceDE w:val="0"/>
              <w:autoSpaceDN w:val="0"/>
              <w:adjustRightInd w:val="0"/>
              <w:spacing w:after="0" w:line="240" w:lineRule="auto"/>
              <w:outlineLvl w:val="1"/>
              <w:rPr>
                <w:rFonts w:ascii="Times New Roman" w:hAnsi="Times New Roman" w:cs="Times New Roman"/>
              </w:rPr>
            </w:pPr>
          </w:p>
          <w:p w:rsidR="00506D31" w:rsidRPr="00762E86" w:rsidRDefault="00506D31" w:rsidP="00762E86">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extDirection w:val="tbRl"/>
            <w:hideMark/>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2016</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311,1</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16,4</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370,3</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19,5</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98,6</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5,2</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186,8</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50,0</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6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p>
        </w:tc>
        <w:tc>
          <w:tcPr>
            <w:tcW w:w="826" w:type="dxa"/>
            <w:shd w:val="clear" w:color="auto" w:fill="auto"/>
          </w:tcPr>
          <w:p w:rsidR="00AF2366" w:rsidRPr="00762E86" w:rsidRDefault="00AF2366" w:rsidP="00762E86">
            <w:pPr>
              <w:spacing w:after="0" w:line="240" w:lineRule="auto"/>
              <w:rPr>
                <w:rFonts w:ascii="Times New Roman" w:hAnsi="Times New Roman" w:cs="Times New Roman"/>
              </w:rPr>
            </w:pPr>
          </w:p>
        </w:tc>
        <w:tc>
          <w:tcPr>
            <w:tcW w:w="685"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732"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cantSplit/>
          <w:trHeight w:val="7090"/>
          <w:jc w:val="center"/>
        </w:trPr>
        <w:tc>
          <w:tcPr>
            <w:tcW w:w="558" w:type="dxa"/>
            <w:tcBorders>
              <w:top w:val="single" w:sz="4" w:space="0" w:color="auto"/>
              <w:left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1.3</w:t>
            </w:r>
          </w:p>
        </w:tc>
        <w:tc>
          <w:tcPr>
            <w:tcW w:w="2118" w:type="dxa"/>
            <w:tcBorders>
              <w:top w:val="single" w:sz="4" w:space="0" w:color="auto"/>
              <w:left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дорожного полотна грунтовых дорог д. </w:t>
            </w:r>
            <w:proofErr w:type="spellStart"/>
            <w:r w:rsidRPr="00762E86">
              <w:rPr>
                <w:rFonts w:ascii="Times New Roman" w:hAnsi="Times New Roman" w:cs="Times New Roman"/>
              </w:rPr>
              <w:t>Иваньково</w:t>
            </w:r>
            <w:proofErr w:type="spellEnd"/>
            <w:r w:rsidRPr="00762E86">
              <w:rPr>
                <w:rFonts w:ascii="Times New Roman" w:hAnsi="Times New Roman" w:cs="Times New Roman"/>
              </w:rPr>
              <w:t xml:space="preserve">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.У</w:t>
            </w:r>
            <w:proofErr w:type="gramEnd"/>
            <w:r w:rsidRPr="00762E86">
              <w:rPr>
                <w:rFonts w:ascii="Times New Roman" w:hAnsi="Times New Roman" w:cs="Times New Roman"/>
              </w:rPr>
              <w:t>стье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right w:val="single" w:sz="4" w:space="0" w:color="auto"/>
            </w:tcBorders>
            <w:textDirection w:val="tbRl"/>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2017</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717,6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37,8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735,7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38,8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80,0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4,2        </w:t>
            </w: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15,7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0,8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63,6</w:t>
            </w:r>
          </w:p>
        </w:tc>
        <w:tc>
          <w:tcPr>
            <w:tcW w:w="853" w:type="dxa"/>
            <w:tcBorders>
              <w:top w:val="single" w:sz="4" w:space="0" w:color="auto"/>
              <w:left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99" w:type="dxa"/>
            <w:tcBorders>
              <w:top w:val="single" w:sz="4" w:space="0" w:color="auto"/>
              <w:left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highlight w:val="yellow"/>
              </w:rPr>
            </w:pPr>
          </w:p>
        </w:tc>
        <w:tc>
          <w:tcPr>
            <w:tcW w:w="760" w:type="dxa"/>
            <w:gridSpan w:val="2"/>
            <w:tcBorders>
              <w:top w:val="single" w:sz="4" w:space="0" w:color="auto"/>
              <w:left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highlight w:val="yellow"/>
              </w:rPr>
            </w:pP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p>
        </w:tc>
        <w:tc>
          <w:tcPr>
            <w:tcW w:w="901"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cantSplit/>
          <w:trHeight w:val="7064"/>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1.4</w:t>
            </w:r>
          </w:p>
        </w:tc>
        <w:tc>
          <w:tcPr>
            <w:tcW w:w="211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д.Барсаниха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№9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№4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tc>
        <w:tc>
          <w:tcPr>
            <w:tcW w:w="707" w:type="dxa"/>
            <w:tcBorders>
              <w:top w:val="single" w:sz="4" w:space="0" w:color="auto"/>
              <w:left w:val="single" w:sz="4" w:space="0" w:color="auto"/>
              <w:bottom w:val="single" w:sz="4" w:space="0" w:color="auto"/>
              <w:right w:val="single" w:sz="4" w:space="0" w:color="auto"/>
            </w:tcBorders>
            <w:textDirection w:val="tbRl"/>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2018</w:t>
            </w: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492,1</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25,9</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244,9</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12,9</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81,9</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190,7</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103,9</w:t>
            </w: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AF2366" w:rsidRPr="00762E86" w:rsidRDefault="00AF2366" w:rsidP="00762E86">
            <w:pPr>
              <w:spacing w:after="0" w:line="240" w:lineRule="auto"/>
              <w:ind w:left="113" w:right="113"/>
              <w:rPr>
                <w:rFonts w:ascii="Times New Roman" w:hAnsi="Times New Roman" w:cs="Times New Roman"/>
              </w:rPr>
            </w:pP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p>
        </w:tc>
        <w:tc>
          <w:tcPr>
            <w:tcW w:w="901"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cantSplit/>
          <w:trHeight w:val="2402"/>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1.5</w:t>
            </w:r>
          </w:p>
        </w:tc>
        <w:tc>
          <w:tcPr>
            <w:tcW w:w="211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 решением собрания граждан от 07.02.2019</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ремонт асфальтобетонного покрытия автомобильной дороги д.Барсаниха (участок №2)</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 Ремонт асфальтобетонного покрытия автомобильной дороги д.Барсаниха (участок №9)</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 Ремонт дорожного полотна грунтовой дороги д.Барсаниха</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 Ремонт асфальтобетонного покрытия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 xml:space="preserve">стюцкое, (участок 9) </w:t>
            </w:r>
          </w:p>
        </w:tc>
        <w:tc>
          <w:tcPr>
            <w:tcW w:w="707" w:type="dxa"/>
            <w:tcBorders>
              <w:top w:val="single" w:sz="4" w:space="0" w:color="auto"/>
              <w:left w:val="single" w:sz="4" w:space="0" w:color="auto"/>
              <w:bottom w:val="single" w:sz="4" w:space="0" w:color="auto"/>
              <w:right w:val="single" w:sz="4" w:space="0" w:color="auto"/>
            </w:tcBorders>
            <w:textDirection w:val="tbRl"/>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2019</w:t>
            </w: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997,5</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52,5</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386,5</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20,4</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112,1</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50,0</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730,0</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hideMark/>
          </w:tcPr>
          <w:p w:rsidR="00AF2366" w:rsidRPr="00762E86" w:rsidRDefault="00AF2366" w:rsidP="00762E86">
            <w:pPr>
              <w:spacing w:after="0" w:line="240" w:lineRule="auto"/>
              <w:ind w:left="113" w:right="113"/>
              <w:rPr>
                <w:rFonts w:ascii="Times New Roman" w:hAnsi="Times New Roman" w:cs="Times New Roman"/>
              </w:rPr>
            </w:pP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p>
        </w:tc>
        <w:tc>
          <w:tcPr>
            <w:tcW w:w="901"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cantSplit/>
          <w:trHeight w:val="1410"/>
          <w:jc w:val="center"/>
        </w:trPr>
        <w:tc>
          <w:tcPr>
            <w:tcW w:w="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1.6</w:t>
            </w:r>
          </w:p>
        </w:tc>
        <w:tc>
          <w:tcPr>
            <w:tcW w:w="2118" w:type="dxa"/>
            <w:tcBorders>
              <w:top w:val="single" w:sz="4" w:space="0" w:color="auto"/>
              <w:left w:val="single" w:sz="4" w:space="0" w:color="auto"/>
              <w:bottom w:val="single" w:sz="4" w:space="0" w:color="auto"/>
              <w:right w:val="single" w:sz="4" w:space="0" w:color="auto"/>
            </w:tcBorders>
          </w:tcPr>
          <w:p w:rsidR="00CC3220" w:rsidRPr="00762E86" w:rsidRDefault="00CC3220" w:rsidP="00CC3220">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w:t>
            </w:r>
            <w:r>
              <w:rPr>
                <w:rFonts w:ascii="Times New Roman" w:hAnsi="Times New Roman" w:cs="Times New Roman"/>
              </w:rPr>
              <w:t xml:space="preserve"> решением собрания граждан от 20.09</w:t>
            </w:r>
            <w:r w:rsidRPr="00762E86">
              <w:rPr>
                <w:rFonts w:ascii="Times New Roman" w:hAnsi="Times New Roman" w:cs="Times New Roman"/>
              </w:rPr>
              <w:t>.2019</w:t>
            </w:r>
          </w:p>
          <w:p w:rsidR="00AF236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асфальтобетонного покрытия автомобильной дороги д</w:t>
            </w:r>
            <w:proofErr w:type="gramStart"/>
            <w:r w:rsidRPr="00762E86">
              <w:rPr>
                <w:rFonts w:ascii="Times New Roman" w:hAnsi="Times New Roman" w:cs="Times New Roman"/>
              </w:rPr>
              <w:t>.У</w:t>
            </w:r>
            <w:proofErr w:type="gramEnd"/>
            <w:r w:rsidR="00E8590A">
              <w:rPr>
                <w:rFonts w:ascii="Times New Roman" w:hAnsi="Times New Roman" w:cs="Times New Roman"/>
              </w:rPr>
              <w:t>стюцкое (участок №4</w:t>
            </w:r>
            <w:r w:rsidRPr="00762E86">
              <w:rPr>
                <w:rFonts w:ascii="Times New Roman" w:hAnsi="Times New Roman" w:cs="Times New Roman"/>
              </w:rPr>
              <w:t>)</w:t>
            </w: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w:t>
            </w:r>
            <w:r w:rsidR="00E8590A">
              <w:rPr>
                <w:rFonts w:ascii="Times New Roman" w:hAnsi="Times New Roman" w:cs="Times New Roman"/>
              </w:rPr>
              <w:t xml:space="preserve">Ремонт дорожного полотна грунтовых дорог с прокладкой трубы </w:t>
            </w:r>
            <w:proofErr w:type="spellStart"/>
            <w:r w:rsidR="00E8590A">
              <w:rPr>
                <w:rFonts w:ascii="Times New Roman" w:hAnsi="Times New Roman" w:cs="Times New Roman"/>
              </w:rPr>
              <w:t>д</w:t>
            </w:r>
            <w:proofErr w:type="gramStart"/>
            <w:r w:rsidR="00E8590A">
              <w:rPr>
                <w:rFonts w:ascii="Times New Roman" w:hAnsi="Times New Roman" w:cs="Times New Roman"/>
              </w:rPr>
              <w:t>.Л</w:t>
            </w:r>
            <w:proofErr w:type="gramEnd"/>
            <w:r w:rsidR="00E8590A">
              <w:rPr>
                <w:rFonts w:ascii="Times New Roman" w:hAnsi="Times New Roman" w:cs="Times New Roman"/>
              </w:rPr>
              <w:t>укинское</w:t>
            </w:r>
            <w:proofErr w:type="spellEnd"/>
            <w:r w:rsidR="00E8590A">
              <w:rPr>
                <w:rFonts w:ascii="Times New Roman" w:hAnsi="Times New Roman" w:cs="Times New Roman"/>
              </w:rPr>
              <w:t xml:space="preserve"> (улица)</w:t>
            </w: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E8590A" w:rsidRDefault="00E8590A" w:rsidP="00762E86">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3.Ремонт асфальтобетонного покрытия автомобильной дороги д</w:t>
            </w:r>
            <w:proofErr w:type="gramStart"/>
            <w:r>
              <w:rPr>
                <w:rFonts w:ascii="Times New Roman" w:hAnsi="Times New Roman" w:cs="Times New Roman"/>
              </w:rPr>
              <w:t>.П</w:t>
            </w:r>
            <w:proofErr w:type="gramEnd"/>
            <w:r>
              <w:rPr>
                <w:rFonts w:ascii="Times New Roman" w:hAnsi="Times New Roman" w:cs="Times New Roman"/>
              </w:rPr>
              <w:t>огорелово (улица)</w:t>
            </w:r>
          </w:p>
          <w:p w:rsidR="00E8590A" w:rsidRDefault="00E8590A" w:rsidP="00762E86">
            <w:pPr>
              <w:widowControl w:val="0"/>
              <w:autoSpaceDE w:val="0"/>
              <w:autoSpaceDN w:val="0"/>
              <w:adjustRightInd w:val="0"/>
              <w:spacing w:after="0" w:line="240" w:lineRule="auto"/>
              <w:outlineLvl w:val="1"/>
              <w:rPr>
                <w:rFonts w:ascii="Times New Roman" w:hAnsi="Times New Roman" w:cs="Times New Roman"/>
              </w:rPr>
            </w:pPr>
          </w:p>
          <w:p w:rsidR="00E8590A" w:rsidRDefault="00E8590A" w:rsidP="00762E86">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4. Ремонт дорожного полотна грунтовых дорог д.Иваньково (улица)</w:t>
            </w: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Pr="00762E86" w:rsidRDefault="001D4DE8" w:rsidP="00762E86">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2020</w:t>
            </w: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D4DE8" w:rsidRPr="00762E86" w:rsidRDefault="001D4DE8" w:rsidP="001D4DE8">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1D4DE8" w:rsidRPr="00762E86" w:rsidRDefault="001D4DE8" w:rsidP="001D4DE8">
            <w:pPr>
              <w:widowControl w:val="0"/>
              <w:autoSpaceDE w:val="0"/>
              <w:autoSpaceDN w:val="0"/>
              <w:adjustRightInd w:val="0"/>
              <w:spacing w:after="0" w:line="240" w:lineRule="auto"/>
              <w:outlineLvl w:val="1"/>
              <w:rPr>
                <w:rFonts w:ascii="Times New Roman" w:hAnsi="Times New Roman" w:cs="Times New Roman"/>
              </w:rPr>
            </w:pPr>
          </w:p>
          <w:p w:rsidR="001D4DE8" w:rsidRPr="00762E86" w:rsidRDefault="001D4DE8" w:rsidP="001D4DE8">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Default="00AF2366"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1D4DE8" w:rsidRDefault="001D4DE8" w:rsidP="00762E86">
            <w:pPr>
              <w:widowControl w:val="0"/>
              <w:autoSpaceDE w:val="0"/>
              <w:autoSpaceDN w:val="0"/>
              <w:adjustRightInd w:val="0"/>
              <w:spacing w:after="0" w:line="240" w:lineRule="auto"/>
              <w:outlineLvl w:val="1"/>
              <w:rPr>
                <w:rFonts w:ascii="Times New Roman" w:hAnsi="Times New Roman" w:cs="Times New Roman"/>
              </w:rPr>
            </w:pPr>
          </w:p>
          <w:p w:rsidR="00E8590A" w:rsidRPr="00762E86" w:rsidRDefault="00E8590A" w:rsidP="00E8590A">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E8590A" w:rsidRPr="00762E86" w:rsidRDefault="00E8590A" w:rsidP="00E8590A">
            <w:pPr>
              <w:widowControl w:val="0"/>
              <w:autoSpaceDE w:val="0"/>
              <w:autoSpaceDN w:val="0"/>
              <w:adjustRightInd w:val="0"/>
              <w:spacing w:after="0" w:line="240" w:lineRule="auto"/>
              <w:outlineLvl w:val="1"/>
              <w:rPr>
                <w:rFonts w:ascii="Times New Roman" w:hAnsi="Times New Roman" w:cs="Times New Roman"/>
              </w:rPr>
            </w:pPr>
          </w:p>
          <w:p w:rsidR="00E8590A" w:rsidRPr="00762E86" w:rsidRDefault="00E8590A" w:rsidP="00E8590A">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E8590A" w:rsidRDefault="00E8590A" w:rsidP="001D4DE8">
            <w:pPr>
              <w:spacing w:after="0" w:line="240" w:lineRule="auto"/>
              <w:rPr>
                <w:rFonts w:ascii="Times New Roman" w:hAnsi="Times New Roman" w:cs="Times New Roman"/>
              </w:rPr>
            </w:pPr>
          </w:p>
          <w:p w:rsidR="00E8590A" w:rsidRDefault="00E8590A" w:rsidP="001D4DE8">
            <w:pPr>
              <w:spacing w:after="0" w:line="240" w:lineRule="auto"/>
              <w:rPr>
                <w:rFonts w:ascii="Times New Roman" w:hAnsi="Times New Roman" w:cs="Times New Roman"/>
              </w:rPr>
            </w:pPr>
          </w:p>
          <w:p w:rsidR="00E8590A" w:rsidRPr="00762E86" w:rsidRDefault="00E8590A" w:rsidP="00E8590A">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E8590A" w:rsidRDefault="00E8590A" w:rsidP="001D4DE8">
            <w:pPr>
              <w:spacing w:after="0" w:line="240" w:lineRule="auto"/>
              <w:rPr>
                <w:rFonts w:ascii="Times New Roman" w:hAnsi="Times New Roman" w:cs="Times New Roman"/>
              </w:rPr>
            </w:pPr>
          </w:p>
          <w:p w:rsidR="00E8590A" w:rsidRPr="00762E86" w:rsidRDefault="00E8590A" w:rsidP="00E8590A">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E8590A" w:rsidRDefault="00E8590A" w:rsidP="001D4DE8">
            <w:pPr>
              <w:spacing w:after="0" w:line="240" w:lineRule="auto"/>
              <w:rPr>
                <w:rFonts w:ascii="Times New Roman" w:hAnsi="Times New Roman" w:cs="Times New Roman"/>
              </w:rPr>
            </w:pPr>
          </w:p>
          <w:p w:rsidR="00E8590A" w:rsidRDefault="00E8590A" w:rsidP="001D4DE8">
            <w:pPr>
              <w:spacing w:after="0" w:line="240" w:lineRule="auto"/>
              <w:rPr>
                <w:rFonts w:ascii="Times New Roman" w:hAnsi="Times New Roman" w:cs="Times New Roman"/>
              </w:rPr>
            </w:pPr>
          </w:p>
          <w:p w:rsidR="00E8590A" w:rsidRDefault="00E8590A" w:rsidP="00E8590A">
            <w:pPr>
              <w:widowControl w:val="0"/>
              <w:autoSpaceDE w:val="0"/>
              <w:autoSpaceDN w:val="0"/>
              <w:adjustRightInd w:val="0"/>
              <w:spacing w:after="0" w:line="240" w:lineRule="auto"/>
              <w:outlineLvl w:val="1"/>
              <w:rPr>
                <w:rFonts w:ascii="Times New Roman" w:hAnsi="Times New Roman" w:cs="Times New Roman"/>
              </w:rPr>
            </w:pPr>
          </w:p>
          <w:p w:rsidR="00E8590A" w:rsidRPr="00762E86" w:rsidRDefault="00E8590A" w:rsidP="00E8590A">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E8590A" w:rsidRDefault="00E8590A" w:rsidP="00E8590A">
            <w:pPr>
              <w:spacing w:after="0" w:line="240" w:lineRule="auto"/>
              <w:rPr>
                <w:rFonts w:ascii="Times New Roman" w:hAnsi="Times New Roman" w:cs="Times New Roman"/>
              </w:rPr>
            </w:pPr>
          </w:p>
          <w:p w:rsidR="00E8590A" w:rsidRPr="00762E86" w:rsidRDefault="00E8590A" w:rsidP="00E8590A">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1D4DE8" w:rsidRPr="00762E86" w:rsidRDefault="001D4DE8" w:rsidP="001D4DE8">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highlight w:val="yellow"/>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F2366" w:rsidRDefault="00E8590A" w:rsidP="00762E86">
            <w:pPr>
              <w:spacing w:after="0" w:line="240" w:lineRule="auto"/>
              <w:rPr>
                <w:rFonts w:ascii="Times New Roman" w:hAnsi="Times New Roman" w:cs="Times New Roman"/>
              </w:rPr>
            </w:pPr>
            <w:r>
              <w:rPr>
                <w:rFonts w:ascii="Times New Roman" w:hAnsi="Times New Roman" w:cs="Times New Roman"/>
              </w:rPr>
              <w:t>475,0</w:t>
            </w: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Pr="00762E86" w:rsidRDefault="00E8590A" w:rsidP="00762E86">
            <w:pPr>
              <w:spacing w:after="0" w:line="240" w:lineRule="auto"/>
              <w:rPr>
                <w:rFonts w:ascii="Times New Roman" w:hAnsi="Times New Roman" w:cs="Times New Roman"/>
              </w:rPr>
            </w:pPr>
            <w:r>
              <w:rPr>
                <w:rFonts w:ascii="Times New Roman" w:hAnsi="Times New Roman" w:cs="Times New Roman"/>
              </w:rPr>
              <w:t>25,0</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Default="00AF2366"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r>
              <w:rPr>
                <w:rFonts w:ascii="Times New Roman" w:hAnsi="Times New Roman" w:cs="Times New Roman"/>
              </w:rPr>
              <w:t>339,0</w:t>
            </w: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r>
              <w:rPr>
                <w:rFonts w:ascii="Times New Roman" w:hAnsi="Times New Roman" w:cs="Times New Roman"/>
              </w:rPr>
              <w:t>17,9</w:t>
            </w: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r>
              <w:rPr>
                <w:rFonts w:ascii="Times New Roman" w:hAnsi="Times New Roman" w:cs="Times New Roman"/>
              </w:rPr>
              <w:t>285,0</w:t>
            </w: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r>
              <w:rPr>
                <w:rFonts w:ascii="Times New Roman" w:hAnsi="Times New Roman" w:cs="Times New Roman"/>
              </w:rPr>
              <w:t>15,0</w:t>
            </w: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762E86">
            <w:pPr>
              <w:spacing w:after="0" w:line="240" w:lineRule="auto"/>
              <w:rPr>
                <w:rFonts w:ascii="Times New Roman" w:hAnsi="Times New Roman" w:cs="Times New Roman"/>
              </w:rPr>
            </w:pPr>
          </w:p>
          <w:p w:rsidR="00E8590A" w:rsidRDefault="00E8590A" w:rsidP="00E8590A">
            <w:pPr>
              <w:spacing w:after="0" w:line="240" w:lineRule="auto"/>
              <w:rPr>
                <w:rFonts w:ascii="Times New Roman" w:hAnsi="Times New Roman" w:cs="Times New Roman"/>
              </w:rPr>
            </w:pPr>
            <w:r>
              <w:rPr>
                <w:rFonts w:ascii="Times New Roman" w:hAnsi="Times New Roman" w:cs="Times New Roman"/>
              </w:rPr>
              <w:t>285,0</w:t>
            </w:r>
          </w:p>
          <w:p w:rsidR="00E8590A" w:rsidRDefault="00E8590A" w:rsidP="00E8590A">
            <w:pPr>
              <w:spacing w:after="0" w:line="240" w:lineRule="auto"/>
              <w:rPr>
                <w:rFonts w:ascii="Times New Roman" w:hAnsi="Times New Roman" w:cs="Times New Roman"/>
              </w:rPr>
            </w:pPr>
          </w:p>
          <w:p w:rsidR="00E8590A" w:rsidRDefault="00E8590A" w:rsidP="00E8590A">
            <w:pPr>
              <w:spacing w:after="0" w:line="240" w:lineRule="auto"/>
              <w:rPr>
                <w:rFonts w:ascii="Times New Roman" w:hAnsi="Times New Roman" w:cs="Times New Roman"/>
              </w:rPr>
            </w:pPr>
          </w:p>
          <w:p w:rsidR="00E8590A" w:rsidRPr="00762E86" w:rsidRDefault="00E8590A" w:rsidP="00E8590A">
            <w:pPr>
              <w:spacing w:after="0" w:line="240" w:lineRule="auto"/>
              <w:rPr>
                <w:rFonts w:ascii="Times New Roman" w:hAnsi="Times New Roman" w:cs="Times New Roman"/>
              </w:rPr>
            </w:pPr>
            <w:r>
              <w:rPr>
                <w:rFonts w:ascii="Times New Roman" w:hAnsi="Times New Roman" w:cs="Times New Roman"/>
              </w:rPr>
              <w:t>15,0</w:t>
            </w: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p>
        </w:tc>
        <w:tc>
          <w:tcPr>
            <w:tcW w:w="901"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1.7</w:t>
            </w:r>
          </w:p>
        </w:tc>
        <w:tc>
          <w:tcPr>
            <w:tcW w:w="211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 автомобильной дороги д. Дуброво (улица)</w:t>
            </w:r>
          </w:p>
        </w:tc>
        <w:tc>
          <w:tcPr>
            <w:tcW w:w="707"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B07BB" w:rsidRPr="00762E86" w:rsidRDefault="00DB07BB" w:rsidP="00DB07BB">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DB07BB" w:rsidRDefault="00DB07BB" w:rsidP="00DB07BB">
            <w:pPr>
              <w:spacing w:after="0" w:line="240" w:lineRule="auto"/>
              <w:rPr>
                <w:rFonts w:ascii="Times New Roman" w:hAnsi="Times New Roman" w:cs="Times New Roman"/>
              </w:rPr>
            </w:pPr>
          </w:p>
          <w:p w:rsidR="00DB07BB" w:rsidRPr="00762E86" w:rsidRDefault="00DB07BB" w:rsidP="00DB07BB">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highlight w:val="yellow"/>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AF2366" w:rsidRPr="00762E86" w:rsidRDefault="00AF2366" w:rsidP="00762E86">
            <w:pPr>
              <w:spacing w:after="0" w:line="240" w:lineRule="auto"/>
              <w:ind w:left="113" w:right="113"/>
              <w:rPr>
                <w:rFonts w:ascii="Times New Roman" w:hAnsi="Times New Roman" w:cs="Times New Roman"/>
              </w:rPr>
            </w:pPr>
          </w:p>
        </w:tc>
        <w:tc>
          <w:tcPr>
            <w:tcW w:w="800" w:type="dxa"/>
            <w:shd w:val="clear" w:color="auto" w:fill="FFFFFF" w:themeFill="background1"/>
          </w:tcPr>
          <w:p w:rsidR="00AF2366" w:rsidRDefault="00DB07BB" w:rsidP="00762E86">
            <w:pPr>
              <w:spacing w:after="0" w:line="240" w:lineRule="auto"/>
              <w:rPr>
                <w:rFonts w:ascii="Times New Roman" w:hAnsi="Times New Roman" w:cs="Times New Roman"/>
              </w:rPr>
            </w:pPr>
            <w:r>
              <w:rPr>
                <w:rFonts w:ascii="Times New Roman" w:hAnsi="Times New Roman" w:cs="Times New Roman"/>
              </w:rPr>
              <w:t>1384</w:t>
            </w:r>
            <w:r w:rsidR="00AF2366" w:rsidRPr="00762E86">
              <w:rPr>
                <w:rFonts w:ascii="Times New Roman" w:hAnsi="Times New Roman" w:cs="Times New Roman"/>
              </w:rPr>
              <w:t>,0</w:t>
            </w:r>
          </w:p>
          <w:p w:rsidR="00DB07BB" w:rsidRDefault="00DB07BB" w:rsidP="00762E86">
            <w:pPr>
              <w:spacing w:after="0" w:line="240" w:lineRule="auto"/>
              <w:rPr>
                <w:rFonts w:ascii="Times New Roman" w:hAnsi="Times New Roman" w:cs="Times New Roman"/>
              </w:rPr>
            </w:pPr>
          </w:p>
          <w:p w:rsidR="00DB07BB" w:rsidRPr="00762E86" w:rsidRDefault="00DB07BB" w:rsidP="00762E86">
            <w:pPr>
              <w:spacing w:after="0" w:line="240" w:lineRule="auto"/>
              <w:rPr>
                <w:rFonts w:ascii="Times New Roman" w:hAnsi="Times New Roman" w:cs="Times New Roman"/>
              </w:rPr>
            </w:pPr>
            <w:r>
              <w:rPr>
                <w:rFonts w:ascii="Times New Roman" w:hAnsi="Times New Roman" w:cs="Times New Roman"/>
              </w:rPr>
              <w:t>72,9</w:t>
            </w:r>
          </w:p>
        </w:tc>
        <w:tc>
          <w:tcPr>
            <w:tcW w:w="901" w:type="dxa"/>
            <w:gridSpan w:val="2"/>
            <w:shd w:val="clear" w:color="auto" w:fill="FFFFFF" w:themeFill="background1"/>
          </w:tcPr>
          <w:p w:rsidR="00AF2366" w:rsidRPr="00762E86" w:rsidRDefault="00AF2366" w:rsidP="00762E86">
            <w:pPr>
              <w:spacing w:after="0" w:line="240" w:lineRule="auto"/>
              <w:rPr>
                <w:rFonts w:ascii="Times New Roman" w:hAnsi="Times New Roman" w:cs="Times New Roman"/>
              </w:rPr>
            </w:pP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1.8</w:t>
            </w:r>
          </w:p>
        </w:tc>
        <w:tc>
          <w:tcPr>
            <w:tcW w:w="211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гравийного покрытия участка автомобильной дороги д. </w:t>
            </w:r>
            <w:proofErr w:type="spellStart"/>
            <w:r w:rsidRPr="00762E86">
              <w:rPr>
                <w:rFonts w:ascii="Times New Roman" w:hAnsi="Times New Roman" w:cs="Times New Roman"/>
              </w:rPr>
              <w:t>Крутец</w:t>
            </w:r>
            <w:proofErr w:type="spellEnd"/>
            <w:r w:rsidRPr="00762E86">
              <w:rPr>
                <w:rFonts w:ascii="Times New Roman" w:hAnsi="Times New Roman" w:cs="Times New Roman"/>
              </w:rPr>
              <w:t xml:space="preserve"> (улица)</w:t>
            </w:r>
          </w:p>
        </w:tc>
        <w:tc>
          <w:tcPr>
            <w:tcW w:w="707"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2022</w:t>
            </w: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F1F06" w:rsidRPr="00762E86" w:rsidRDefault="000F1F06" w:rsidP="000F1F0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F1F06" w:rsidRDefault="000F1F06" w:rsidP="000F1F06">
            <w:pPr>
              <w:spacing w:after="0" w:line="240" w:lineRule="auto"/>
              <w:rPr>
                <w:rFonts w:ascii="Times New Roman" w:hAnsi="Times New Roman" w:cs="Times New Roman"/>
              </w:rPr>
            </w:pPr>
          </w:p>
          <w:p w:rsidR="000F1F06" w:rsidRPr="00762E86" w:rsidRDefault="000F1F06" w:rsidP="000F1F0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highlight w:val="yellow"/>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AF2366" w:rsidRPr="00762E86" w:rsidRDefault="00AF2366" w:rsidP="00762E86">
            <w:pPr>
              <w:spacing w:after="0" w:line="240" w:lineRule="auto"/>
              <w:ind w:left="113" w:right="113"/>
              <w:rPr>
                <w:rFonts w:ascii="Times New Roman" w:hAnsi="Times New Roman" w:cs="Times New Roman"/>
              </w:rPr>
            </w:pPr>
          </w:p>
        </w:tc>
        <w:tc>
          <w:tcPr>
            <w:tcW w:w="800" w:type="dxa"/>
            <w:shd w:val="clear" w:color="auto" w:fill="FFFFFF" w:themeFill="background1"/>
          </w:tcPr>
          <w:p w:rsidR="00AF2366" w:rsidRPr="00762E86" w:rsidRDefault="00AF2366" w:rsidP="00762E86">
            <w:pPr>
              <w:spacing w:after="0" w:line="240" w:lineRule="auto"/>
              <w:rPr>
                <w:rFonts w:ascii="Times New Roman" w:hAnsi="Times New Roman" w:cs="Times New Roman"/>
              </w:rPr>
            </w:pPr>
          </w:p>
        </w:tc>
        <w:tc>
          <w:tcPr>
            <w:tcW w:w="901" w:type="dxa"/>
            <w:gridSpan w:val="2"/>
            <w:shd w:val="clear" w:color="auto" w:fill="FFFFFF" w:themeFill="background1"/>
          </w:tcPr>
          <w:p w:rsidR="000F1F06" w:rsidRDefault="000F1F06" w:rsidP="000F1F06">
            <w:pPr>
              <w:spacing w:after="0" w:line="240" w:lineRule="auto"/>
              <w:rPr>
                <w:rFonts w:ascii="Times New Roman" w:hAnsi="Times New Roman" w:cs="Times New Roman"/>
              </w:rPr>
            </w:pPr>
            <w:r>
              <w:rPr>
                <w:rFonts w:ascii="Times New Roman" w:hAnsi="Times New Roman" w:cs="Times New Roman"/>
              </w:rPr>
              <w:t>1384</w:t>
            </w:r>
            <w:r w:rsidRPr="00762E86">
              <w:rPr>
                <w:rFonts w:ascii="Times New Roman" w:hAnsi="Times New Roman" w:cs="Times New Roman"/>
              </w:rPr>
              <w:t>,0</w:t>
            </w:r>
          </w:p>
          <w:p w:rsidR="000F1F06" w:rsidRDefault="000F1F06" w:rsidP="000F1F06">
            <w:pPr>
              <w:spacing w:after="0" w:line="240" w:lineRule="auto"/>
              <w:rPr>
                <w:rFonts w:ascii="Times New Roman" w:hAnsi="Times New Roman" w:cs="Times New Roman"/>
              </w:rPr>
            </w:pPr>
          </w:p>
          <w:p w:rsidR="000F1F06" w:rsidRDefault="000F1F06" w:rsidP="000F1F06">
            <w:pPr>
              <w:spacing w:after="0" w:line="240" w:lineRule="auto"/>
              <w:rPr>
                <w:rFonts w:ascii="Times New Roman" w:hAnsi="Times New Roman" w:cs="Times New Roman"/>
              </w:rPr>
            </w:pPr>
          </w:p>
          <w:p w:rsidR="00AF2366" w:rsidRPr="00762E86" w:rsidRDefault="000F1F06" w:rsidP="000F1F06">
            <w:pPr>
              <w:spacing w:after="0" w:line="240" w:lineRule="auto"/>
              <w:rPr>
                <w:rFonts w:ascii="Times New Roman" w:hAnsi="Times New Roman" w:cs="Times New Roman"/>
              </w:rPr>
            </w:pPr>
            <w:r>
              <w:rPr>
                <w:rFonts w:ascii="Times New Roman" w:hAnsi="Times New Roman" w:cs="Times New Roman"/>
              </w:rPr>
              <w:t>72,9</w:t>
            </w:r>
          </w:p>
        </w:tc>
        <w:tc>
          <w:tcPr>
            <w:tcW w:w="875" w:type="dxa"/>
            <w:gridSpan w:val="2"/>
            <w:shd w:val="clear" w:color="auto" w:fill="FFFFFF" w:themeFill="background1"/>
          </w:tcPr>
          <w:p w:rsidR="00AF2366" w:rsidRPr="00762E86" w:rsidRDefault="00AF2366" w:rsidP="00762E86">
            <w:pPr>
              <w:spacing w:after="0" w:line="240" w:lineRule="auto"/>
              <w:rPr>
                <w:rFonts w:ascii="Times New Roman" w:hAnsi="Times New Roman" w:cs="Times New Roman"/>
              </w:rPr>
            </w:pP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1.9</w:t>
            </w:r>
          </w:p>
        </w:tc>
        <w:tc>
          <w:tcPr>
            <w:tcW w:w="211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 автомобильной дороги д. Устье (улица)</w:t>
            </w:r>
          </w:p>
        </w:tc>
        <w:tc>
          <w:tcPr>
            <w:tcW w:w="707"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2023</w:t>
            </w: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highlight w:val="yellow"/>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AF2366" w:rsidRPr="00762E86" w:rsidRDefault="00AF2366" w:rsidP="00762E86">
            <w:pPr>
              <w:spacing w:after="0" w:line="240" w:lineRule="auto"/>
              <w:ind w:left="113" w:right="113"/>
              <w:rPr>
                <w:rFonts w:ascii="Times New Roman" w:hAnsi="Times New Roman" w:cs="Times New Roman"/>
              </w:rPr>
            </w:pPr>
          </w:p>
        </w:tc>
        <w:tc>
          <w:tcPr>
            <w:tcW w:w="800" w:type="dxa"/>
            <w:shd w:val="clear" w:color="auto" w:fill="FFFFFF" w:themeFill="background1"/>
          </w:tcPr>
          <w:p w:rsidR="00AF2366" w:rsidRPr="00762E86" w:rsidRDefault="00AF2366" w:rsidP="00762E86">
            <w:pPr>
              <w:spacing w:after="0" w:line="240" w:lineRule="auto"/>
              <w:rPr>
                <w:rFonts w:ascii="Times New Roman" w:hAnsi="Times New Roman" w:cs="Times New Roman"/>
              </w:rPr>
            </w:pPr>
          </w:p>
        </w:tc>
        <w:tc>
          <w:tcPr>
            <w:tcW w:w="901" w:type="dxa"/>
            <w:gridSpan w:val="2"/>
            <w:shd w:val="clear" w:color="auto" w:fill="FFFFFF" w:themeFill="background1"/>
          </w:tcPr>
          <w:p w:rsidR="00AF2366" w:rsidRPr="00762E86" w:rsidRDefault="00AF2366" w:rsidP="00762E86">
            <w:pPr>
              <w:spacing w:after="0" w:line="240" w:lineRule="auto"/>
              <w:rPr>
                <w:rFonts w:ascii="Times New Roman" w:hAnsi="Times New Roman" w:cs="Times New Roman"/>
              </w:rPr>
            </w:pPr>
          </w:p>
        </w:tc>
        <w:tc>
          <w:tcPr>
            <w:tcW w:w="875" w:type="dxa"/>
            <w:gridSpan w:val="2"/>
            <w:shd w:val="clear" w:color="auto" w:fill="FFFFFF" w:themeFill="background1"/>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100,0</w:t>
            </w:r>
          </w:p>
        </w:tc>
        <w:tc>
          <w:tcPr>
            <w:tcW w:w="792" w:type="dxa"/>
            <w:gridSpan w:val="3"/>
            <w:shd w:val="clear" w:color="auto" w:fill="FFFFFF" w:themeFill="background1"/>
          </w:tcPr>
          <w:p w:rsidR="00AF2366" w:rsidRPr="00762E86" w:rsidRDefault="00AF2366" w:rsidP="00762E86">
            <w:pPr>
              <w:spacing w:after="0" w:line="240" w:lineRule="auto"/>
              <w:rPr>
                <w:rFonts w:ascii="Times New Roman" w:hAnsi="Times New Roman" w:cs="Times New Roman"/>
              </w:rPr>
            </w:pPr>
          </w:p>
        </w:tc>
      </w:tr>
      <w:tr w:rsidR="00AF2366" w:rsidRPr="00762E86" w:rsidTr="001B7A96">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1.10</w:t>
            </w:r>
          </w:p>
        </w:tc>
        <w:tc>
          <w:tcPr>
            <w:tcW w:w="211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Прокладка трубы на ул. Озерная д. Погорелово</w:t>
            </w:r>
          </w:p>
        </w:tc>
        <w:tc>
          <w:tcPr>
            <w:tcW w:w="707"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Бюджет</w:t>
            </w:r>
          </w:p>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highlight w:val="yellow"/>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AF2366" w:rsidRPr="00762E86" w:rsidRDefault="00AF2366" w:rsidP="00762E86">
            <w:pPr>
              <w:spacing w:after="0" w:line="240" w:lineRule="auto"/>
              <w:ind w:left="113" w:right="113"/>
              <w:rPr>
                <w:rFonts w:ascii="Times New Roman" w:hAnsi="Times New Roman" w:cs="Times New Roman"/>
              </w:rPr>
            </w:pPr>
          </w:p>
        </w:tc>
        <w:tc>
          <w:tcPr>
            <w:tcW w:w="800" w:type="dxa"/>
            <w:shd w:val="clear" w:color="auto" w:fill="FFFFFF" w:themeFill="background1"/>
          </w:tcPr>
          <w:p w:rsidR="00AF2366" w:rsidRPr="00762E86" w:rsidRDefault="00AF2366" w:rsidP="00762E86">
            <w:pPr>
              <w:spacing w:after="0" w:line="240" w:lineRule="auto"/>
              <w:rPr>
                <w:rFonts w:ascii="Times New Roman" w:hAnsi="Times New Roman" w:cs="Times New Roman"/>
              </w:rPr>
            </w:pPr>
          </w:p>
        </w:tc>
        <w:tc>
          <w:tcPr>
            <w:tcW w:w="901" w:type="dxa"/>
            <w:gridSpan w:val="2"/>
            <w:shd w:val="clear" w:color="auto" w:fill="FFFFFF" w:themeFill="background1"/>
          </w:tcPr>
          <w:p w:rsidR="00AF2366" w:rsidRPr="00762E86" w:rsidRDefault="00AF2366" w:rsidP="00762E86">
            <w:pPr>
              <w:spacing w:after="0" w:line="240" w:lineRule="auto"/>
              <w:rPr>
                <w:rFonts w:ascii="Times New Roman" w:hAnsi="Times New Roman" w:cs="Times New Roman"/>
              </w:rPr>
            </w:pPr>
          </w:p>
        </w:tc>
        <w:tc>
          <w:tcPr>
            <w:tcW w:w="875" w:type="dxa"/>
            <w:gridSpan w:val="2"/>
            <w:shd w:val="clear" w:color="auto" w:fill="FFFFFF" w:themeFill="background1"/>
          </w:tcPr>
          <w:p w:rsidR="00AF2366" w:rsidRPr="00762E86" w:rsidRDefault="00AF2366" w:rsidP="00762E86">
            <w:pPr>
              <w:spacing w:after="0" w:line="240" w:lineRule="auto"/>
              <w:rPr>
                <w:rFonts w:ascii="Times New Roman" w:hAnsi="Times New Roman" w:cs="Times New Roman"/>
              </w:rPr>
            </w:pPr>
          </w:p>
        </w:tc>
        <w:tc>
          <w:tcPr>
            <w:tcW w:w="792" w:type="dxa"/>
            <w:gridSpan w:val="3"/>
            <w:shd w:val="clear" w:color="auto" w:fill="FFFFFF" w:themeFill="background1"/>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100,0</w:t>
            </w:r>
          </w:p>
        </w:tc>
      </w:tr>
      <w:tr w:rsidR="00AF2366" w:rsidRPr="00762E86" w:rsidTr="001B7A96">
        <w:trPr>
          <w:gridAfter w:val="3"/>
          <w:wAfter w:w="792" w:type="dxa"/>
          <w:trHeight w:val="311"/>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13765" w:type="dxa"/>
            <w:gridSpan w:val="18"/>
            <w:tcBorders>
              <w:top w:val="single" w:sz="4" w:space="0" w:color="auto"/>
              <w:left w:val="single" w:sz="4" w:space="0" w:color="auto"/>
              <w:bottom w:val="single" w:sz="4" w:space="0" w:color="auto"/>
              <w:right w:val="nil"/>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Задача 2. «Содержание уличной и дорожной сети в  Устюцком  сельском поселении»</w:t>
            </w:r>
          </w:p>
        </w:tc>
      </w:tr>
      <w:tr w:rsidR="00AF2366" w:rsidRPr="00762E86" w:rsidTr="001B7A96">
        <w:trPr>
          <w:cantSplit/>
          <w:trHeight w:val="1100"/>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2.1</w:t>
            </w:r>
          </w:p>
        </w:tc>
        <w:tc>
          <w:tcPr>
            <w:tcW w:w="211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 xml:space="preserve">Содержание </w:t>
            </w: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Автомобильных</w:t>
            </w: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 xml:space="preserve">дорог местного </w:t>
            </w: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значения</w:t>
            </w:r>
          </w:p>
        </w:tc>
        <w:tc>
          <w:tcPr>
            <w:tcW w:w="707"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Бюджет</w:t>
            </w: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extDirection w:val="tbRl"/>
          </w:tcPr>
          <w:p w:rsidR="00AF2366" w:rsidRPr="00762E86" w:rsidRDefault="00AF2366" w:rsidP="00762E86">
            <w:pPr>
              <w:spacing w:after="0" w:line="240" w:lineRule="auto"/>
              <w:ind w:left="113" w:right="113"/>
              <w:rPr>
                <w:rFonts w:ascii="Times New Roman" w:hAnsi="Times New Roman" w:cs="Times New Roman"/>
              </w:rPr>
            </w:pPr>
            <w:r w:rsidRPr="00762E86">
              <w:rPr>
                <w:rFonts w:ascii="Times New Roman" w:hAnsi="Times New Roman" w:cs="Times New Roman"/>
              </w:rPr>
              <w:t xml:space="preserve">                 </w:t>
            </w: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pacing w:after="0" w:line="240" w:lineRule="auto"/>
              <w:ind w:left="113" w:right="113"/>
              <w:rPr>
                <w:rFonts w:ascii="Times New Roman" w:hAnsi="Times New Roman" w:cs="Times New Roman"/>
              </w:rPr>
            </w:pPr>
          </w:p>
          <w:p w:rsidR="00AF2366" w:rsidRPr="00762E86" w:rsidRDefault="00AF2366" w:rsidP="00762E86">
            <w:pPr>
              <w:suppressAutoHyphens/>
              <w:spacing w:after="0" w:line="240" w:lineRule="auto"/>
              <w:ind w:left="113" w:right="113"/>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529,8                  </w:t>
            </w:r>
          </w:p>
        </w:tc>
        <w:tc>
          <w:tcPr>
            <w:tcW w:w="801"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uppressAutoHyphens/>
              <w:spacing w:after="0" w:line="240" w:lineRule="auto"/>
              <w:rPr>
                <w:rFonts w:ascii="Times New Roman" w:hAnsi="Times New Roman" w:cs="Times New Roman"/>
              </w:rPr>
            </w:pPr>
          </w:p>
        </w:tc>
        <w:tc>
          <w:tcPr>
            <w:tcW w:w="902"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586,5</w:t>
            </w:r>
          </w:p>
          <w:p w:rsidR="00AF2366" w:rsidRPr="00762E86" w:rsidRDefault="00AF2366" w:rsidP="00762E86">
            <w:pPr>
              <w:suppressAutoHyphens/>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520,6</w:t>
            </w:r>
          </w:p>
          <w:p w:rsidR="00AF2366" w:rsidRPr="00762E86" w:rsidRDefault="00AF2366" w:rsidP="00762E86">
            <w:pPr>
              <w:suppressAutoHyphens/>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F2366" w:rsidRPr="00762E86" w:rsidRDefault="00DB1812" w:rsidP="00762E86">
            <w:pPr>
              <w:spacing w:after="0" w:line="240" w:lineRule="auto"/>
              <w:rPr>
                <w:rFonts w:ascii="Times New Roman" w:hAnsi="Times New Roman" w:cs="Times New Roman"/>
              </w:rPr>
            </w:pPr>
            <w:r>
              <w:rPr>
                <w:rFonts w:ascii="Times New Roman" w:hAnsi="Times New Roman" w:cs="Times New Roman"/>
              </w:rPr>
              <w:t>993,9</w:t>
            </w:r>
          </w:p>
          <w:p w:rsidR="00AF2366" w:rsidRPr="00762E86" w:rsidRDefault="00AF2366" w:rsidP="00762E86">
            <w:pPr>
              <w:suppressAutoHyphens/>
              <w:spacing w:after="0" w:line="240" w:lineRule="auto"/>
              <w:rPr>
                <w:rFonts w:ascii="Times New Roman" w:hAnsi="Times New Roman" w:cs="Times New Roman"/>
              </w:rPr>
            </w:pPr>
          </w:p>
        </w:tc>
        <w:tc>
          <w:tcPr>
            <w:tcW w:w="800" w:type="dxa"/>
            <w:shd w:val="clear" w:color="auto" w:fill="auto"/>
          </w:tcPr>
          <w:p w:rsidR="00AF2366" w:rsidRPr="00762E86" w:rsidRDefault="00DB1812" w:rsidP="00762E86">
            <w:pPr>
              <w:spacing w:after="0" w:line="240" w:lineRule="auto"/>
              <w:rPr>
                <w:rFonts w:ascii="Times New Roman" w:hAnsi="Times New Roman" w:cs="Times New Roman"/>
              </w:rPr>
            </w:pPr>
            <w:r>
              <w:rPr>
                <w:rFonts w:ascii="Times New Roman" w:hAnsi="Times New Roman" w:cs="Times New Roman"/>
              </w:rPr>
              <w:t>692,0</w:t>
            </w:r>
          </w:p>
        </w:tc>
        <w:tc>
          <w:tcPr>
            <w:tcW w:w="901" w:type="dxa"/>
            <w:gridSpan w:val="2"/>
            <w:shd w:val="clear" w:color="auto" w:fill="auto"/>
          </w:tcPr>
          <w:p w:rsidR="00AF2366" w:rsidRPr="00762E86" w:rsidRDefault="00DB1812" w:rsidP="00762E86">
            <w:pPr>
              <w:spacing w:after="0" w:line="240" w:lineRule="auto"/>
              <w:rPr>
                <w:rFonts w:ascii="Times New Roman" w:hAnsi="Times New Roman" w:cs="Times New Roman"/>
              </w:rPr>
            </w:pPr>
            <w:r>
              <w:rPr>
                <w:rFonts w:ascii="Times New Roman" w:hAnsi="Times New Roman" w:cs="Times New Roman"/>
              </w:rPr>
              <w:t>737,8</w:t>
            </w: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1659</w:t>
            </w: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1695</w:t>
            </w:r>
          </w:p>
        </w:tc>
      </w:tr>
      <w:tr w:rsidR="00AF2366" w:rsidRPr="00762E86" w:rsidTr="001B7A96">
        <w:trPr>
          <w:cantSplit/>
          <w:trHeight w:val="1126"/>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2.2</w:t>
            </w:r>
          </w:p>
        </w:tc>
        <w:tc>
          <w:tcPr>
            <w:tcW w:w="211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зимний период</w:t>
            </w:r>
          </w:p>
        </w:tc>
        <w:tc>
          <w:tcPr>
            <w:tcW w:w="707"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AF2366" w:rsidRPr="00762E86" w:rsidRDefault="00AF2366" w:rsidP="00762E86">
            <w:pPr>
              <w:suppressAutoHyphens/>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AF2366" w:rsidRPr="00762E86" w:rsidRDefault="00AF2366" w:rsidP="00762E86">
            <w:pPr>
              <w:suppressAutoHyphens/>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Областной бюджет</w:t>
            </w: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 Бюджет</w:t>
            </w: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11,0                 </w:t>
            </w: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                            </w:t>
            </w: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318,1</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                           </w:t>
            </w: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100,0</w:t>
            </w:r>
          </w:p>
        </w:tc>
        <w:tc>
          <w:tcPr>
            <w:tcW w:w="801"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500,0</w:t>
            </w:r>
          </w:p>
        </w:tc>
        <w:tc>
          <w:tcPr>
            <w:tcW w:w="902" w:type="dxa"/>
            <w:gridSpan w:val="2"/>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300,0</w:t>
            </w:r>
          </w:p>
        </w:tc>
        <w:tc>
          <w:tcPr>
            <w:tcW w:w="850" w:type="dxa"/>
            <w:gridSpan w:val="2"/>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420,6</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p>
          <w:p w:rsidR="00AF2366" w:rsidRPr="00762E86" w:rsidRDefault="008C2E6C" w:rsidP="00762E86">
            <w:pPr>
              <w:spacing w:after="0" w:line="240" w:lineRule="auto"/>
              <w:rPr>
                <w:rFonts w:ascii="Times New Roman" w:hAnsi="Times New Roman" w:cs="Times New Roman"/>
              </w:rPr>
            </w:pPr>
            <w:r>
              <w:rPr>
                <w:rFonts w:ascii="Times New Roman" w:hAnsi="Times New Roman" w:cs="Times New Roman"/>
              </w:rPr>
              <w:t>793,9</w:t>
            </w: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p>
          <w:p w:rsidR="00AF2366" w:rsidRDefault="00AF2366" w:rsidP="00762E86">
            <w:pPr>
              <w:spacing w:after="0" w:line="240" w:lineRule="auto"/>
              <w:rPr>
                <w:rFonts w:ascii="Times New Roman" w:hAnsi="Times New Roman" w:cs="Times New Roman"/>
              </w:rPr>
            </w:pPr>
          </w:p>
          <w:p w:rsidR="008C2E6C" w:rsidRPr="00762E86" w:rsidRDefault="008C2E6C" w:rsidP="00762E86">
            <w:pPr>
              <w:spacing w:after="0" w:line="240" w:lineRule="auto"/>
              <w:rPr>
                <w:rFonts w:ascii="Times New Roman" w:hAnsi="Times New Roman" w:cs="Times New Roman"/>
              </w:rPr>
            </w:pPr>
            <w:r>
              <w:rPr>
                <w:rFonts w:ascii="Times New Roman" w:hAnsi="Times New Roman" w:cs="Times New Roman"/>
              </w:rPr>
              <w:t>492,0</w:t>
            </w:r>
          </w:p>
        </w:tc>
        <w:tc>
          <w:tcPr>
            <w:tcW w:w="901" w:type="dxa"/>
            <w:gridSpan w:val="2"/>
            <w:shd w:val="clear" w:color="auto" w:fill="auto"/>
          </w:tcPr>
          <w:p w:rsidR="00AF2366" w:rsidRPr="00762E86" w:rsidRDefault="00AF2366" w:rsidP="00762E86">
            <w:pPr>
              <w:spacing w:after="0" w:line="240" w:lineRule="auto"/>
              <w:rPr>
                <w:rFonts w:ascii="Times New Roman" w:hAnsi="Times New Roman" w:cs="Times New Roman"/>
              </w:rPr>
            </w:pPr>
          </w:p>
          <w:p w:rsidR="00AF2366" w:rsidRDefault="00AF2366" w:rsidP="00762E86">
            <w:pPr>
              <w:spacing w:after="0" w:line="240" w:lineRule="auto"/>
              <w:rPr>
                <w:rFonts w:ascii="Times New Roman" w:hAnsi="Times New Roman" w:cs="Times New Roman"/>
              </w:rPr>
            </w:pPr>
          </w:p>
          <w:p w:rsidR="008C2E6C" w:rsidRPr="00762E86" w:rsidRDefault="008C2E6C" w:rsidP="00762E86">
            <w:pPr>
              <w:spacing w:after="0" w:line="240" w:lineRule="auto"/>
              <w:rPr>
                <w:rFonts w:ascii="Times New Roman" w:hAnsi="Times New Roman" w:cs="Times New Roman"/>
              </w:rPr>
            </w:pPr>
            <w:r>
              <w:rPr>
                <w:rFonts w:ascii="Times New Roman" w:hAnsi="Times New Roman" w:cs="Times New Roman"/>
              </w:rPr>
              <w:t>537,8</w:t>
            </w: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p>
          <w:p w:rsidR="008C2E6C" w:rsidRDefault="008C2E6C"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2087,4</w:t>
            </w: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p>
          <w:p w:rsidR="008C2E6C" w:rsidRDefault="008C2E6C" w:rsidP="00762E86">
            <w:pPr>
              <w:spacing w:after="0" w:line="240" w:lineRule="auto"/>
              <w:rPr>
                <w:rFonts w:ascii="Times New Roman" w:hAnsi="Times New Roman" w:cs="Times New Roman"/>
              </w:rPr>
            </w:pPr>
          </w:p>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2087,4</w:t>
            </w:r>
          </w:p>
        </w:tc>
      </w:tr>
      <w:tr w:rsidR="00AF2366" w:rsidRPr="00762E86" w:rsidTr="001B7A96">
        <w:trPr>
          <w:cantSplit/>
          <w:trHeight w:val="1134"/>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lastRenderedPageBreak/>
              <w:t>2.3</w:t>
            </w:r>
          </w:p>
        </w:tc>
        <w:tc>
          <w:tcPr>
            <w:tcW w:w="211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летний период</w:t>
            </w:r>
          </w:p>
        </w:tc>
        <w:tc>
          <w:tcPr>
            <w:tcW w:w="707"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AF2366" w:rsidRPr="00762E86" w:rsidRDefault="00AF2366" w:rsidP="00762E86">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AF2366" w:rsidRPr="00762E86" w:rsidRDefault="00AF2366" w:rsidP="00762E86">
            <w:pPr>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AF2366" w:rsidRPr="00762E86" w:rsidRDefault="00AF2366" w:rsidP="00762E86">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80,0</w:t>
            </w:r>
          </w:p>
        </w:tc>
        <w:tc>
          <w:tcPr>
            <w:tcW w:w="801"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246,8</w:t>
            </w:r>
          </w:p>
        </w:tc>
        <w:tc>
          <w:tcPr>
            <w:tcW w:w="902" w:type="dxa"/>
            <w:gridSpan w:val="2"/>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200,0</w:t>
            </w:r>
          </w:p>
        </w:tc>
        <w:tc>
          <w:tcPr>
            <w:tcW w:w="850" w:type="dxa"/>
            <w:gridSpan w:val="2"/>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200,0</w:t>
            </w: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200</w:t>
            </w:r>
          </w:p>
        </w:tc>
        <w:tc>
          <w:tcPr>
            <w:tcW w:w="901" w:type="dxa"/>
            <w:gridSpan w:val="2"/>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200</w:t>
            </w: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200</w:t>
            </w: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200</w:t>
            </w:r>
          </w:p>
        </w:tc>
      </w:tr>
      <w:tr w:rsidR="00AF2366" w:rsidRPr="00762E86" w:rsidTr="001B7A96">
        <w:trPr>
          <w:gridAfter w:val="3"/>
          <w:wAfter w:w="792" w:type="dxa"/>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13765" w:type="dxa"/>
            <w:gridSpan w:val="18"/>
            <w:tcBorders>
              <w:top w:val="single" w:sz="4" w:space="0" w:color="auto"/>
              <w:left w:val="single" w:sz="4" w:space="0" w:color="auto"/>
              <w:bottom w:val="nil"/>
              <w:right w:val="nil"/>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Задача 3. «Обеспечение безопасности дорожного движения на территории Устюцкого сельского  поселения»</w:t>
            </w:r>
          </w:p>
        </w:tc>
      </w:tr>
      <w:tr w:rsidR="00AF2366" w:rsidRPr="00762E86" w:rsidTr="001B7A96">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3.1.</w:t>
            </w:r>
          </w:p>
        </w:tc>
        <w:tc>
          <w:tcPr>
            <w:tcW w:w="211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widowControl w:val="0"/>
              <w:autoSpaceDE w:val="0"/>
              <w:autoSpaceDN w:val="0"/>
              <w:adjustRightInd w:val="0"/>
              <w:spacing w:after="0" w:line="240" w:lineRule="auto"/>
              <w:rPr>
                <w:rFonts w:ascii="Times New Roman" w:hAnsi="Times New Roman" w:cs="Times New Roman"/>
              </w:rPr>
            </w:pPr>
            <w:r w:rsidRPr="00762E86">
              <w:rPr>
                <w:rFonts w:ascii="Times New Roman" w:hAnsi="Times New Roman" w:cs="Times New Roman"/>
              </w:rPr>
              <w:t>Приобретение и установка дорожных знаков</w:t>
            </w:r>
          </w:p>
        </w:tc>
        <w:tc>
          <w:tcPr>
            <w:tcW w:w="707"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tc>
        <w:tc>
          <w:tcPr>
            <w:tcW w:w="850"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2015-</w:t>
            </w:r>
          </w:p>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 xml:space="preserve">2024 </w:t>
            </w:r>
          </w:p>
        </w:tc>
        <w:tc>
          <w:tcPr>
            <w:tcW w:w="1558"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0,0</w:t>
            </w:r>
          </w:p>
          <w:p w:rsidR="00AF2366" w:rsidRPr="00762E86" w:rsidRDefault="00AF2366" w:rsidP="00762E86">
            <w:pPr>
              <w:suppressAutoHyphens/>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hideMark/>
          </w:tcPr>
          <w:p w:rsidR="00AF2366" w:rsidRPr="00762E86" w:rsidRDefault="00AF2366" w:rsidP="00762E86">
            <w:pPr>
              <w:suppressAutoHyphens/>
              <w:spacing w:after="0" w:line="240" w:lineRule="auto"/>
              <w:rPr>
                <w:rFonts w:ascii="Times New Roman" w:hAnsi="Times New Roman" w:cs="Times New Roman"/>
              </w:rPr>
            </w:pPr>
            <w:r w:rsidRPr="00762E86">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0,0</w:t>
            </w:r>
          </w:p>
          <w:p w:rsidR="00AF2366" w:rsidRPr="00762E86" w:rsidRDefault="00AF2366" w:rsidP="00762E86">
            <w:pPr>
              <w:suppressAutoHyphens/>
              <w:spacing w:after="0" w:line="240" w:lineRule="auto"/>
              <w:rPr>
                <w:rFonts w:ascii="Times New Roman" w:hAnsi="Times New Roman" w:cs="Times New Roman"/>
              </w:rPr>
            </w:pPr>
          </w:p>
        </w:tc>
        <w:tc>
          <w:tcPr>
            <w:tcW w:w="760" w:type="dxa"/>
            <w:gridSpan w:val="2"/>
            <w:tcBorders>
              <w:top w:val="single" w:sz="4" w:space="0" w:color="auto"/>
              <w:left w:val="single" w:sz="4" w:space="0" w:color="auto"/>
              <w:bottom w:val="single" w:sz="4" w:space="0" w:color="auto"/>
              <w:right w:val="single" w:sz="4" w:space="0" w:color="auto"/>
            </w:tcBorders>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0,0</w:t>
            </w:r>
          </w:p>
          <w:p w:rsidR="00AF2366" w:rsidRPr="00762E86" w:rsidRDefault="00AF2366" w:rsidP="00762E86">
            <w:pPr>
              <w:suppressAutoHyphens/>
              <w:spacing w:after="0" w:line="240" w:lineRule="auto"/>
              <w:rPr>
                <w:rFonts w:ascii="Times New Roman" w:hAnsi="Times New Roman" w:cs="Times New Roman"/>
              </w:rPr>
            </w:pPr>
          </w:p>
        </w:tc>
        <w:tc>
          <w:tcPr>
            <w:tcW w:w="800" w:type="dxa"/>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0</w:t>
            </w:r>
          </w:p>
        </w:tc>
        <w:tc>
          <w:tcPr>
            <w:tcW w:w="901" w:type="dxa"/>
            <w:gridSpan w:val="2"/>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0</w:t>
            </w:r>
          </w:p>
        </w:tc>
        <w:tc>
          <w:tcPr>
            <w:tcW w:w="875" w:type="dxa"/>
            <w:gridSpan w:val="2"/>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0</w:t>
            </w:r>
          </w:p>
        </w:tc>
        <w:tc>
          <w:tcPr>
            <w:tcW w:w="792" w:type="dxa"/>
            <w:gridSpan w:val="3"/>
            <w:shd w:val="clear" w:color="auto" w:fill="auto"/>
          </w:tcPr>
          <w:p w:rsidR="00AF2366" w:rsidRPr="00762E86" w:rsidRDefault="00AF2366" w:rsidP="00762E86">
            <w:pPr>
              <w:spacing w:after="0" w:line="240" w:lineRule="auto"/>
              <w:rPr>
                <w:rFonts w:ascii="Times New Roman" w:hAnsi="Times New Roman" w:cs="Times New Roman"/>
              </w:rPr>
            </w:pPr>
            <w:r w:rsidRPr="00762E86">
              <w:rPr>
                <w:rFonts w:ascii="Times New Roman" w:hAnsi="Times New Roman" w:cs="Times New Roman"/>
              </w:rPr>
              <w:t>0</w:t>
            </w:r>
          </w:p>
        </w:tc>
      </w:tr>
      <w:bookmarkEnd w:id="0"/>
    </w:tbl>
    <w:p w:rsidR="00762E86" w:rsidRDefault="00762E86" w:rsidP="00762E86">
      <w:pPr>
        <w:suppressAutoHyphens/>
        <w:spacing w:after="0"/>
        <w:rPr>
          <w:rFonts w:ascii="Times New Roman" w:hAnsi="Times New Roman" w:cs="Times New Roman"/>
          <w:sz w:val="28"/>
          <w:szCs w:val="28"/>
        </w:rPr>
        <w:sectPr w:rsidR="00762E86" w:rsidSect="00762E86">
          <w:pgSz w:w="16838" w:h="11906" w:orient="landscape"/>
          <w:pgMar w:top="851" w:right="1134" w:bottom="1701" w:left="1134" w:header="709" w:footer="709" w:gutter="0"/>
          <w:cols w:space="708"/>
          <w:docGrid w:linePitch="360"/>
        </w:sectPr>
      </w:pPr>
    </w:p>
    <w:tbl>
      <w:tblPr>
        <w:tblW w:w="15115"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118"/>
        <w:gridCol w:w="707"/>
        <w:gridCol w:w="850"/>
        <w:gridCol w:w="1558"/>
        <w:gridCol w:w="1276"/>
        <w:gridCol w:w="709"/>
        <w:gridCol w:w="709"/>
        <w:gridCol w:w="850"/>
        <w:gridCol w:w="853"/>
        <w:gridCol w:w="799"/>
        <w:gridCol w:w="760"/>
        <w:gridCol w:w="800"/>
        <w:gridCol w:w="901"/>
        <w:gridCol w:w="875"/>
        <w:gridCol w:w="792"/>
      </w:tblGrid>
      <w:tr w:rsidR="00AF2366" w:rsidRPr="00506D31" w:rsidTr="00762E86">
        <w:trPr>
          <w:cantSplit/>
          <w:trHeight w:val="834"/>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lastRenderedPageBreak/>
              <w:t>3.2</w:t>
            </w:r>
          </w:p>
        </w:tc>
        <w:tc>
          <w:tcPr>
            <w:tcW w:w="2118"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Разработка  проектов  организации дорожного  движения</w:t>
            </w:r>
          </w:p>
        </w:tc>
        <w:tc>
          <w:tcPr>
            <w:tcW w:w="707"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AF2366" w:rsidRPr="00506D31" w:rsidRDefault="00AF2366" w:rsidP="00506D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140,0</w:t>
            </w:r>
          </w:p>
        </w:tc>
        <w:tc>
          <w:tcPr>
            <w:tcW w:w="85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76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800"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0</w:t>
            </w:r>
          </w:p>
        </w:tc>
      </w:tr>
      <w:tr w:rsidR="00AF2366" w:rsidRPr="00506D31" w:rsidTr="00762E86">
        <w:trPr>
          <w:cantSplit/>
          <w:trHeight w:val="1134"/>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3.3.</w:t>
            </w:r>
          </w:p>
        </w:tc>
        <w:tc>
          <w:tcPr>
            <w:tcW w:w="2118"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Внесение изменений в технический и кадастровый паспорт автомобильных дорог</w:t>
            </w:r>
          </w:p>
        </w:tc>
        <w:tc>
          <w:tcPr>
            <w:tcW w:w="707"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tcPr>
          <w:p w:rsidR="00AF2366" w:rsidRPr="00506D31" w:rsidRDefault="00AF2366" w:rsidP="00506D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9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6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00"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0</w:t>
            </w:r>
          </w:p>
        </w:tc>
      </w:tr>
      <w:tr w:rsidR="00AF2366" w:rsidRPr="00506D31" w:rsidTr="00762E86">
        <w:trPr>
          <w:cantSplit/>
          <w:trHeight w:val="834"/>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3.4</w:t>
            </w:r>
          </w:p>
        </w:tc>
        <w:tc>
          <w:tcPr>
            <w:tcW w:w="2118"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 xml:space="preserve">Разработка сметной документации </w:t>
            </w:r>
          </w:p>
        </w:tc>
        <w:tc>
          <w:tcPr>
            <w:tcW w:w="707"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AF2366" w:rsidRPr="00506D31" w:rsidRDefault="00AF2366" w:rsidP="00506D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3"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30,0</w:t>
            </w:r>
          </w:p>
        </w:tc>
        <w:tc>
          <w:tcPr>
            <w:tcW w:w="76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00"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50,0</w:t>
            </w:r>
          </w:p>
        </w:tc>
        <w:tc>
          <w:tcPr>
            <w:tcW w:w="901"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50,0</w:t>
            </w:r>
          </w:p>
        </w:tc>
      </w:tr>
      <w:tr w:rsidR="00AF2366" w:rsidRPr="00506D31" w:rsidTr="00762E86">
        <w:trPr>
          <w:cantSplit/>
          <w:trHeight w:val="1134"/>
          <w:jc w:val="center"/>
        </w:trPr>
        <w:tc>
          <w:tcPr>
            <w:tcW w:w="558"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3.5</w:t>
            </w:r>
          </w:p>
        </w:tc>
        <w:tc>
          <w:tcPr>
            <w:tcW w:w="2118"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Проверка и согласование сметной документации</w:t>
            </w:r>
          </w:p>
        </w:tc>
        <w:tc>
          <w:tcPr>
            <w:tcW w:w="707" w:type="dxa"/>
            <w:tcBorders>
              <w:top w:val="single" w:sz="4" w:space="0" w:color="auto"/>
              <w:left w:val="single" w:sz="4" w:space="0" w:color="auto"/>
              <w:bottom w:val="single" w:sz="4" w:space="0" w:color="auto"/>
              <w:right w:val="single" w:sz="4" w:space="0" w:color="auto"/>
            </w:tcBorders>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ГАУ «</w:t>
            </w:r>
            <w:proofErr w:type="spellStart"/>
            <w:r w:rsidRPr="00506D31">
              <w:rPr>
                <w:rFonts w:ascii="Times New Roman" w:hAnsi="Times New Roman" w:cs="Times New Roman"/>
              </w:rPr>
              <w:t>Госэкспертиза</w:t>
            </w:r>
            <w:proofErr w:type="spellEnd"/>
            <w:r w:rsidRPr="00506D31">
              <w:rPr>
                <w:rFonts w:ascii="Times New Roman" w:hAnsi="Times New Roman" w:cs="Times New Roman"/>
              </w:rPr>
              <w:t xml:space="preserve"> </w:t>
            </w:r>
            <w:proofErr w:type="spellStart"/>
            <w:r w:rsidRPr="00506D31">
              <w:rPr>
                <w:rFonts w:ascii="Times New Roman" w:hAnsi="Times New Roman" w:cs="Times New Roman"/>
              </w:rPr>
              <w:t>Новг</w:t>
            </w:r>
            <w:proofErr w:type="spellEnd"/>
            <w:r w:rsidRPr="00506D31">
              <w:rPr>
                <w:rFonts w:ascii="Times New Roman" w:hAnsi="Times New Roman" w:cs="Times New Roman"/>
              </w:rPr>
              <w:t>. Обл.</w:t>
            </w:r>
          </w:p>
        </w:tc>
        <w:tc>
          <w:tcPr>
            <w:tcW w:w="850" w:type="dxa"/>
            <w:tcBorders>
              <w:top w:val="single" w:sz="4" w:space="0" w:color="auto"/>
              <w:left w:val="single" w:sz="4" w:space="0" w:color="auto"/>
              <w:bottom w:val="single" w:sz="4" w:space="0" w:color="auto"/>
              <w:right w:val="single" w:sz="4" w:space="0" w:color="auto"/>
            </w:tcBorders>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AF2366" w:rsidRPr="00506D31" w:rsidRDefault="00AF2366" w:rsidP="00506D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3"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30,0</w:t>
            </w:r>
          </w:p>
        </w:tc>
        <w:tc>
          <w:tcPr>
            <w:tcW w:w="760" w:type="dxa"/>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00"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50,0</w:t>
            </w:r>
          </w:p>
        </w:tc>
        <w:tc>
          <w:tcPr>
            <w:tcW w:w="901"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shd w:val="clear" w:color="auto" w:fill="auto"/>
          </w:tcPr>
          <w:p w:rsidR="00AF2366" w:rsidRPr="00506D31" w:rsidRDefault="00AF2366" w:rsidP="00506D31">
            <w:pPr>
              <w:spacing w:after="0" w:line="240" w:lineRule="auto"/>
              <w:rPr>
                <w:rFonts w:ascii="Times New Roman" w:hAnsi="Times New Roman" w:cs="Times New Roman"/>
              </w:rPr>
            </w:pPr>
            <w:r w:rsidRPr="00506D31">
              <w:rPr>
                <w:rFonts w:ascii="Times New Roman" w:hAnsi="Times New Roman" w:cs="Times New Roman"/>
              </w:rPr>
              <w:t>50,0</w:t>
            </w:r>
          </w:p>
        </w:tc>
      </w:tr>
      <w:tr w:rsidR="00AF2366" w:rsidRPr="00506D31" w:rsidTr="00762E86">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AF2366" w:rsidRPr="00506D31" w:rsidRDefault="00AF2366" w:rsidP="00506D31">
            <w:pPr>
              <w:suppressAutoHyphens/>
              <w:spacing w:after="0" w:line="240" w:lineRule="auto"/>
              <w:rPr>
                <w:rFonts w:ascii="Times New Roman" w:hAnsi="Times New Roman" w:cs="Times New Roman"/>
              </w:rPr>
            </w:pPr>
          </w:p>
        </w:tc>
        <w:tc>
          <w:tcPr>
            <w:tcW w:w="6509" w:type="dxa"/>
            <w:gridSpan w:val="5"/>
            <w:tcBorders>
              <w:top w:val="single" w:sz="4" w:space="0" w:color="auto"/>
              <w:left w:val="single" w:sz="4" w:space="0" w:color="auto"/>
              <w:bottom w:val="single" w:sz="4" w:space="0" w:color="auto"/>
              <w:right w:val="single" w:sz="4" w:space="0" w:color="auto"/>
            </w:tcBorders>
            <w:hideMark/>
          </w:tcPr>
          <w:p w:rsidR="00AF2366" w:rsidRPr="00506D31" w:rsidRDefault="00AF2366" w:rsidP="00506D31">
            <w:pPr>
              <w:widowControl w:val="0"/>
              <w:autoSpaceDE w:val="0"/>
              <w:autoSpaceDN w:val="0"/>
              <w:adjustRightInd w:val="0"/>
              <w:spacing w:after="0" w:line="240" w:lineRule="auto"/>
              <w:outlineLvl w:val="1"/>
              <w:rPr>
                <w:rFonts w:ascii="Times New Roman" w:hAnsi="Times New Roman" w:cs="Times New Roman"/>
                <w:b/>
              </w:rPr>
            </w:pPr>
            <w:r w:rsidRPr="00506D31">
              <w:rPr>
                <w:rFonts w:ascii="Times New Roman" w:hAnsi="Times New Roman" w:cs="Times New Roman"/>
                <w:b/>
              </w:rPr>
              <w:t>Итого</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AF2366" w:rsidRPr="00506D31" w:rsidRDefault="00AF2366" w:rsidP="00506D31">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1458,6</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AF2366" w:rsidRPr="00506D31" w:rsidRDefault="00AF2366" w:rsidP="00506D31">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2027,7</w:t>
            </w:r>
          </w:p>
        </w:tc>
        <w:tc>
          <w:tcPr>
            <w:tcW w:w="850" w:type="dxa"/>
            <w:tcBorders>
              <w:top w:val="single" w:sz="4" w:space="0" w:color="auto"/>
              <w:left w:val="single" w:sz="4" w:space="0" w:color="auto"/>
              <w:bottom w:val="single" w:sz="4" w:space="0" w:color="auto"/>
              <w:right w:val="single" w:sz="4" w:space="0" w:color="auto"/>
            </w:tcBorders>
            <w:textDirection w:val="tbRl"/>
            <w:hideMark/>
          </w:tcPr>
          <w:p w:rsidR="00AF2366" w:rsidRPr="00506D31" w:rsidRDefault="00AF2366" w:rsidP="00506D31">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3127,5</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AF2366" w:rsidRPr="00506D31" w:rsidRDefault="00AF2366" w:rsidP="00506D31">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2338,8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AF2366" w:rsidRPr="00506D31" w:rsidRDefault="00AF2366" w:rsidP="00506D31">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2979,6</w:t>
            </w:r>
          </w:p>
        </w:tc>
        <w:tc>
          <w:tcPr>
            <w:tcW w:w="760" w:type="dxa"/>
            <w:tcBorders>
              <w:top w:val="single" w:sz="4" w:space="0" w:color="auto"/>
              <w:left w:val="single" w:sz="4" w:space="0" w:color="auto"/>
              <w:bottom w:val="single" w:sz="4" w:space="0" w:color="auto"/>
              <w:right w:val="single" w:sz="4" w:space="0" w:color="auto"/>
            </w:tcBorders>
            <w:textDirection w:val="tbRl"/>
            <w:hideMark/>
          </w:tcPr>
          <w:p w:rsidR="00AF2366" w:rsidRPr="00506D31" w:rsidRDefault="006546BD" w:rsidP="00506D31">
            <w:pPr>
              <w:widowControl w:val="0"/>
              <w:autoSpaceDE w:val="0"/>
              <w:autoSpaceDN w:val="0"/>
              <w:adjustRightInd w:val="0"/>
              <w:spacing w:after="0" w:line="240" w:lineRule="auto"/>
              <w:ind w:left="113" w:right="113"/>
              <w:outlineLvl w:val="1"/>
              <w:rPr>
                <w:rFonts w:ascii="Times New Roman" w:hAnsi="Times New Roman" w:cs="Times New Roman"/>
                <w:b/>
              </w:rPr>
            </w:pPr>
            <w:r>
              <w:rPr>
                <w:rFonts w:ascii="Times New Roman" w:hAnsi="Times New Roman" w:cs="Times New Roman"/>
                <w:b/>
              </w:rPr>
              <w:t>2600,8</w:t>
            </w:r>
          </w:p>
        </w:tc>
        <w:tc>
          <w:tcPr>
            <w:tcW w:w="800" w:type="dxa"/>
            <w:shd w:val="clear" w:color="auto" w:fill="auto"/>
            <w:textDirection w:val="tbRl"/>
          </w:tcPr>
          <w:p w:rsidR="00AF2366" w:rsidRPr="00506D31" w:rsidRDefault="006546BD" w:rsidP="00506D31">
            <w:pPr>
              <w:spacing w:after="0" w:line="240" w:lineRule="auto"/>
              <w:ind w:left="113" w:right="113"/>
              <w:rPr>
                <w:rFonts w:ascii="Times New Roman" w:hAnsi="Times New Roman" w:cs="Times New Roman"/>
                <w:b/>
              </w:rPr>
            </w:pPr>
            <w:r>
              <w:rPr>
                <w:rFonts w:ascii="Times New Roman" w:hAnsi="Times New Roman" w:cs="Times New Roman"/>
                <w:b/>
              </w:rPr>
              <w:t>2248,9</w:t>
            </w:r>
          </w:p>
        </w:tc>
        <w:tc>
          <w:tcPr>
            <w:tcW w:w="901" w:type="dxa"/>
            <w:shd w:val="clear" w:color="auto" w:fill="auto"/>
            <w:textDirection w:val="tbRl"/>
          </w:tcPr>
          <w:p w:rsidR="00AF2366" w:rsidRPr="00506D31" w:rsidRDefault="006546BD" w:rsidP="00506D31">
            <w:pPr>
              <w:spacing w:after="0" w:line="240" w:lineRule="auto"/>
              <w:ind w:left="113" w:right="113"/>
              <w:rPr>
                <w:rFonts w:ascii="Times New Roman" w:hAnsi="Times New Roman" w:cs="Times New Roman"/>
                <w:b/>
              </w:rPr>
            </w:pPr>
            <w:r>
              <w:rPr>
                <w:rFonts w:ascii="Times New Roman" w:hAnsi="Times New Roman" w:cs="Times New Roman"/>
                <w:b/>
              </w:rPr>
              <w:t>2294,7</w:t>
            </w:r>
          </w:p>
        </w:tc>
        <w:tc>
          <w:tcPr>
            <w:tcW w:w="875" w:type="dxa"/>
            <w:shd w:val="clear" w:color="auto" w:fill="auto"/>
            <w:textDirection w:val="tbRl"/>
          </w:tcPr>
          <w:p w:rsidR="00AF2366" w:rsidRPr="00506D31" w:rsidRDefault="00AF2366" w:rsidP="00506D31">
            <w:pPr>
              <w:spacing w:after="0" w:line="240" w:lineRule="auto"/>
              <w:ind w:left="113" w:right="113"/>
              <w:rPr>
                <w:rFonts w:ascii="Times New Roman" w:hAnsi="Times New Roman" w:cs="Times New Roman"/>
                <w:b/>
              </w:rPr>
            </w:pPr>
            <w:r w:rsidRPr="00506D31">
              <w:rPr>
                <w:rFonts w:ascii="Times New Roman" w:hAnsi="Times New Roman" w:cs="Times New Roman"/>
                <w:b/>
              </w:rPr>
              <w:t>2487,4</w:t>
            </w:r>
          </w:p>
        </w:tc>
        <w:tc>
          <w:tcPr>
            <w:tcW w:w="792" w:type="dxa"/>
            <w:shd w:val="clear" w:color="auto" w:fill="auto"/>
            <w:textDirection w:val="tbRl"/>
          </w:tcPr>
          <w:p w:rsidR="00AF2366" w:rsidRPr="00506D31" w:rsidRDefault="00AF2366" w:rsidP="00506D31">
            <w:pPr>
              <w:spacing w:after="0" w:line="240" w:lineRule="auto"/>
              <w:ind w:left="113" w:right="113"/>
              <w:rPr>
                <w:rFonts w:ascii="Times New Roman" w:hAnsi="Times New Roman" w:cs="Times New Roman"/>
                <w:b/>
              </w:rPr>
            </w:pPr>
            <w:r w:rsidRPr="00506D31">
              <w:rPr>
                <w:rFonts w:ascii="Times New Roman" w:hAnsi="Times New Roman" w:cs="Times New Roman"/>
                <w:b/>
              </w:rPr>
              <w:t>2487,4</w:t>
            </w:r>
          </w:p>
        </w:tc>
      </w:tr>
      <w:tr w:rsidR="00AF2366" w:rsidRPr="00506D31" w:rsidTr="00762E8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2"/>
          <w:gridAfter w:val="1"/>
          <w:wBefore w:w="11747" w:type="dxa"/>
          <w:wAfter w:w="792" w:type="dxa"/>
          <w:trHeight w:val="100"/>
          <w:jc w:val="center"/>
        </w:trPr>
        <w:tc>
          <w:tcPr>
            <w:tcW w:w="2576" w:type="dxa"/>
            <w:gridSpan w:val="3"/>
          </w:tcPr>
          <w:p w:rsidR="00AF2366" w:rsidRPr="00506D31" w:rsidRDefault="00AF2366" w:rsidP="00506D31">
            <w:pPr>
              <w:spacing w:after="0" w:line="240" w:lineRule="auto"/>
              <w:rPr>
                <w:rFonts w:ascii="Times New Roman" w:eastAsia="Calibri" w:hAnsi="Times New Roman" w:cs="Times New Roman"/>
                <w:b/>
              </w:rPr>
            </w:pPr>
          </w:p>
        </w:tc>
      </w:tr>
    </w:tbl>
    <w:p w:rsidR="00762E86" w:rsidRDefault="00762E86" w:rsidP="00506D31">
      <w:pPr>
        <w:spacing w:after="0"/>
        <w:rPr>
          <w:rFonts w:ascii="Times New Roman" w:hAnsi="Times New Roman" w:cs="Times New Roman"/>
          <w:sz w:val="28"/>
          <w:szCs w:val="28"/>
        </w:rPr>
        <w:sectPr w:rsidR="00762E86" w:rsidSect="00762E86">
          <w:pgSz w:w="16838" w:h="11906" w:orient="landscape"/>
          <w:pgMar w:top="851" w:right="1134" w:bottom="1701" w:left="1134" w:header="709" w:footer="709" w:gutter="0"/>
          <w:cols w:space="708"/>
          <w:docGrid w:linePitch="360"/>
        </w:sectPr>
      </w:pPr>
    </w:p>
    <w:p w:rsidR="00AF2366" w:rsidRPr="00AF2366" w:rsidRDefault="00AF2366" w:rsidP="00AF2366">
      <w:pPr>
        <w:rPr>
          <w:rFonts w:ascii="Times New Roman" w:hAnsi="Times New Roman" w:cs="Times New Roman"/>
          <w:sz w:val="28"/>
          <w:szCs w:val="28"/>
        </w:rPr>
      </w:pPr>
    </w:p>
    <w:p w:rsidR="00AF2366" w:rsidRPr="00AF2366" w:rsidRDefault="00AF2366" w:rsidP="00AF2366">
      <w:pPr>
        <w:rPr>
          <w:rFonts w:ascii="Times New Roman" w:hAnsi="Times New Roman" w:cs="Times New Roman"/>
          <w:sz w:val="28"/>
          <w:szCs w:val="28"/>
        </w:rPr>
      </w:pPr>
    </w:p>
    <w:p w:rsidR="00AF2366" w:rsidRPr="00AF2366" w:rsidRDefault="001B7A96" w:rsidP="00AF2366">
      <w:pPr>
        <w:spacing w:after="0" w:line="240" w:lineRule="auto"/>
        <w:rPr>
          <w:rFonts w:ascii="Times New Roman" w:eastAsia="Times New Roman" w:hAnsi="Times New Roman" w:cs="Times New Roman"/>
          <w:sz w:val="28"/>
          <w:szCs w:val="28"/>
          <w:lang w:eastAsia="ru-RU"/>
        </w:rPr>
      </w:pPr>
      <w:hyperlink r:id="rId7" w:history="1">
        <w:r w:rsidR="00AF2366" w:rsidRPr="00AF2366">
          <w:rPr>
            <w:rFonts w:ascii="Times New Roman" w:eastAsia="Times New Roman" w:hAnsi="Times New Roman" w:cs="Times New Roman"/>
            <w:color w:val="0000FF"/>
            <w:sz w:val="28"/>
            <w:szCs w:val="28"/>
            <w:u w:val="single"/>
            <w:lang w:eastAsia="ru-RU"/>
          </w:rPr>
          <w:br/>
        </w:r>
        <w:r>
          <w:rPr>
            <w:rFonts w:ascii="Times New Roman" w:eastAsia="Times New Roman" w:hAnsi="Times New Roman" w:cs="Times New Roman"/>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адис Лайн" href="https://trikotazh.by/ladis-line" style="width:24pt;height:24pt" o:button="t"/>
          </w:pict>
        </w:r>
      </w:hyperlink>
    </w:p>
    <w:p w:rsidR="00DE132B" w:rsidRPr="00AF2366" w:rsidRDefault="00DE132B">
      <w:pPr>
        <w:rPr>
          <w:rFonts w:ascii="Times New Roman" w:hAnsi="Times New Roman" w:cs="Times New Roman"/>
          <w:sz w:val="28"/>
          <w:szCs w:val="28"/>
        </w:rPr>
      </w:pPr>
    </w:p>
    <w:sectPr w:rsidR="00DE132B" w:rsidRPr="00AF2366" w:rsidSect="00DE1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F2366"/>
    <w:rsid w:val="000D57C5"/>
    <w:rsid w:val="000F1F06"/>
    <w:rsid w:val="00174847"/>
    <w:rsid w:val="001B7A96"/>
    <w:rsid w:val="001D4DE8"/>
    <w:rsid w:val="00506D31"/>
    <w:rsid w:val="006546BD"/>
    <w:rsid w:val="006F5DB9"/>
    <w:rsid w:val="00750348"/>
    <w:rsid w:val="00762E86"/>
    <w:rsid w:val="0082623A"/>
    <w:rsid w:val="008C2E6C"/>
    <w:rsid w:val="00A22176"/>
    <w:rsid w:val="00A45F80"/>
    <w:rsid w:val="00AF2366"/>
    <w:rsid w:val="00CC3220"/>
    <w:rsid w:val="00DB07BB"/>
    <w:rsid w:val="00DB1812"/>
    <w:rsid w:val="00DE132B"/>
    <w:rsid w:val="00DF7EA3"/>
    <w:rsid w:val="00E8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2B"/>
  </w:style>
  <w:style w:type="paragraph" w:styleId="1">
    <w:name w:val="heading 1"/>
    <w:basedOn w:val="a"/>
    <w:link w:val="10"/>
    <w:uiPriority w:val="9"/>
    <w:qFormat/>
    <w:rsid w:val="00AF2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366"/>
    <w:rPr>
      <w:rFonts w:ascii="Times New Roman" w:eastAsia="Times New Roman" w:hAnsi="Times New Roman" w:cs="Times New Roman"/>
      <w:b/>
      <w:bCs/>
      <w:kern w:val="36"/>
      <w:sz w:val="48"/>
      <w:szCs w:val="48"/>
      <w:lang w:eastAsia="ru-RU"/>
    </w:rPr>
  </w:style>
  <w:style w:type="paragraph" w:styleId="a3">
    <w:name w:val="caption"/>
    <w:basedOn w:val="a"/>
    <w:next w:val="a"/>
    <w:qFormat/>
    <w:rsid w:val="00AF2366"/>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mallCaps/>
      <w:sz w:val="28"/>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F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23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rikotazh.by/ladis-l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E8CEB-7ADC-47A7-B303-AACF586D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18</cp:revision>
  <cp:lastPrinted>2020-02-28T07:26:00Z</cp:lastPrinted>
  <dcterms:created xsi:type="dcterms:W3CDTF">2020-02-13T11:41:00Z</dcterms:created>
  <dcterms:modified xsi:type="dcterms:W3CDTF">2020-03-13T07:48:00Z</dcterms:modified>
</cp:coreProperties>
</file>