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C24A44">
        <w:rPr>
          <w:sz w:val="28"/>
          <w:szCs w:val="28"/>
        </w:rPr>
        <w:t>8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F002BC">
        <w:rPr>
          <w:b/>
          <w:sz w:val="28"/>
          <w:szCs w:val="28"/>
          <w:u w:val="single"/>
        </w:rPr>
        <w:t>15 марта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F002BC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12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F002BC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марта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F002BC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8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F002BC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F002BC" w:rsidRPr="00F002BC">
        <w:rPr>
          <w:b/>
          <w:sz w:val="28"/>
          <w:szCs w:val="28"/>
          <w:u w:val="single"/>
        </w:rPr>
        <w:t>на условно разрешенный вид использования объекта капитального строительства  на земельном участке с кад</w:t>
      </w:r>
      <w:r w:rsidR="00F002BC" w:rsidRPr="00F002BC">
        <w:rPr>
          <w:b/>
          <w:sz w:val="28"/>
          <w:szCs w:val="28"/>
          <w:u w:val="single"/>
        </w:rPr>
        <w:t>а</w:t>
      </w:r>
      <w:r w:rsidR="00F002BC" w:rsidRPr="00F002BC">
        <w:rPr>
          <w:b/>
          <w:sz w:val="28"/>
          <w:szCs w:val="28"/>
          <w:u w:val="single"/>
        </w:rPr>
        <w:t xml:space="preserve">стровым номером 53:14:0100652:94, по адресу: Российская Федерация, Новгородская область, </w:t>
      </w:r>
      <w:proofErr w:type="spellStart"/>
      <w:r w:rsidR="00F002BC" w:rsidRPr="00F002BC">
        <w:rPr>
          <w:b/>
          <w:sz w:val="28"/>
          <w:szCs w:val="28"/>
          <w:u w:val="single"/>
        </w:rPr>
        <w:t>Пестовский</w:t>
      </w:r>
      <w:proofErr w:type="spellEnd"/>
      <w:r w:rsidR="00F002BC" w:rsidRPr="00F002BC">
        <w:rPr>
          <w:b/>
          <w:sz w:val="28"/>
          <w:szCs w:val="28"/>
          <w:u w:val="single"/>
        </w:rPr>
        <w:t xml:space="preserve"> муниципальный округ, </w:t>
      </w:r>
      <w:proofErr w:type="gramStart"/>
      <w:r w:rsidR="00F002BC" w:rsidRPr="00F002BC">
        <w:rPr>
          <w:b/>
          <w:sz w:val="28"/>
          <w:szCs w:val="28"/>
          <w:u w:val="single"/>
        </w:rPr>
        <w:t>г</w:t>
      </w:r>
      <w:proofErr w:type="gramEnd"/>
      <w:r w:rsidR="00F002BC" w:rsidRPr="00F002BC">
        <w:rPr>
          <w:b/>
          <w:sz w:val="28"/>
          <w:szCs w:val="28"/>
          <w:u w:val="single"/>
        </w:rPr>
        <w:t>. Пестово, ул. Пролетарская, земельный участок 118, территориальная зона – Зона спец</w:t>
      </w:r>
      <w:r w:rsidR="00F002BC" w:rsidRPr="00F002BC">
        <w:rPr>
          <w:b/>
          <w:sz w:val="28"/>
          <w:szCs w:val="28"/>
          <w:u w:val="single"/>
        </w:rPr>
        <w:t>и</w:t>
      </w:r>
      <w:r w:rsidR="00F002BC" w:rsidRPr="00F002BC">
        <w:rPr>
          <w:b/>
          <w:sz w:val="28"/>
          <w:szCs w:val="28"/>
          <w:u w:val="single"/>
        </w:rPr>
        <w:t>ального назначения (СН), условно разрешенный вид использования - Рел</w:t>
      </w:r>
      <w:r w:rsidR="00F002BC" w:rsidRPr="00F002BC">
        <w:rPr>
          <w:b/>
          <w:sz w:val="28"/>
          <w:szCs w:val="28"/>
          <w:u w:val="single"/>
        </w:rPr>
        <w:t>и</w:t>
      </w:r>
      <w:r w:rsidR="00F002BC" w:rsidRPr="00F002BC">
        <w:rPr>
          <w:b/>
          <w:sz w:val="28"/>
          <w:szCs w:val="28"/>
          <w:u w:val="single"/>
        </w:rPr>
        <w:t>гиозное использование (код 3.7)</w:t>
      </w:r>
      <w:r w:rsidR="00F002BC">
        <w:rPr>
          <w:b/>
          <w:sz w:val="28"/>
          <w:szCs w:val="28"/>
          <w:u w:val="single"/>
        </w:rPr>
        <w:t>_________________________________________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F002BC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F002BC">
        <w:rPr>
          <w:b/>
          <w:sz w:val="28"/>
          <w:szCs w:val="28"/>
          <w:u w:val="single"/>
        </w:rPr>
        <w:t xml:space="preserve"> 10(10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F002BC">
        <w:rPr>
          <w:b/>
          <w:sz w:val="28"/>
          <w:szCs w:val="28"/>
          <w:u w:val="single"/>
        </w:rPr>
        <w:t>29.03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F002BC">
        <w:rPr>
          <w:b/>
          <w:sz w:val="28"/>
          <w:szCs w:val="28"/>
          <w:u w:val="single"/>
        </w:rPr>
        <w:t>5 апреля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по</w:t>
      </w:r>
      <w:r w:rsidR="00694890">
        <w:rPr>
          <w:b/>
          <w:sz w:val="28"/>
          <w:szCs w:val="28"/>
          <w:u w:val="single"/>
        </w:rPr>
        <w:t xml:space="preserve"> </w:t>
      </w:r>
      <w:r w:rsidR="00F002BC">
        <w:rPr>
          <w:b/>
          <w:sz w:val="28"/>
          <w:szCs w:val="28"/>
          <w:u w:val="single"/>
        </w:rPr>
        <w:t>11 апреля</w:t>
      </w:r>
      <w:r w:rsidR="00F66E2B">
        <w:rPr>
          <w:b/>
          <w:sz w:val="28"/>
          <w:szCs w:val="28"/>
          <w:u w:val="single"/>
        </w:rPr>
        <w:t xml:space="preserve"> 2024 </w:t>
      </w:r>
      <w:r w:rsidR="008331DD">
        <w:rPr>
          <w:b/>
          <w:sz w:val="28"/>
          <w:szCs w:val="28"/>
          <w:u w:val="single"/>
        </w:rPr>
        <w:t xml:space="preserve">до </w:t>
      </w:r>
      <w:r w:rsidR="00F002BC">
        <w:rPr>
          <w:b/>
          <w:sz w:val="28"/>
          <w:szCs w:val="28"/>
          <w:u w:val="single"/>
        </w:rPr>
        <w:t xml:space="preserve">дня </w:t>
      </w:r>
      <w:r w:rsidR="008331DD">
        <w:rPr>
          <w:b/>
          <w:sz w:val="28"/>
          <w:szCs w:val="28"/>
          <w:u w:val="single"/>
        </w:rPr>
        <w:t xml:space="preserve">публичных слушаний </w:t>
      </w:r>
      <w:r w:rsidR="006C63BB" w:rsidRPr="006C63BB">
        <w:rPr>
          <w:b/>
          <w:sz w:val="28"/>
          <w:szCs w:val="28"/>
          <w:u w:val="single"/>
        </w:rPr>
        <w:t xml:space="preserve">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E91146">
        <w:rPr>
          <w:b/>
          <w:color w:val="000000"/>
          <w:spacing w:val="1"/>
          <w:sz w:val="28"/>
          <w:szCs w:val="28"/>
          <w:u w:val="single"/>
        </w:rPr>
        <w:t>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участие __</w:t>
      </w:r>
      <w:r w:rsidR="00F002BC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F002BC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</w:t>
      </w:r>
      <w:r w:rsidR="00E74E14">
        <w:rPr>
          <w:rStyle w:val="a4"/>
          <w:sz w:val="28"/>
          <w:szCs w:val="28"/>
        </w:rPr>
        <w:t>б</w:t>
      </w:r>
      <w:r w:rsidR="00E74E14">
        <w:rPr>
          <w:rStyle w:val="a4"/>
          <w:sz w:val="28"/>
          <w:szCs w:val="28"/>
        </w:rPr>
        <w:t>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</w:t>
      </w:r>
      <w:r w:rsidR="00E74E14">
        <w:rPr>
          <w:rStyle w:val="a4"/>
          <w:sz w:val="28"/>
          <w:szCs w:val="28"/>
        </w:rPr>
        <w:t>ь</w:t>
      </w:r>
      <w:r w:rsidR="00E74E14">
        <w:rPr>
          <w:rStyle w:val="a4"/>
          <w:sz w:val="28"/>
          <w:szCs w:val="28"/>
        </w:rPr>
        <w:t>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</w:t>
      </w:r>
      <w:r w:rsidR="00E74E14">
        <w:rPr>
          <w:rStyle w:val="a4"/>
          <w:sz w:val="28"/>
          <w:szCs w:val="28"/>
        </w:rPr>
        <w:t>т</w:t>
      </w:r>
      <w:r w:rsidR="00E74E14">
        <w:rPr>
          <w:rStyle w:val="a4"/>
          <w:sz w:val="28"/>
          <w:szCs w:val="28"/>
        </w:rPr>
        <w:t xml:space="preserve">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</w:t>
      </w:r>
      <w:r w:rsidR="00E74E14">
        <w:rPr>
          <w:sz w:val="28"/>
          <w:szCs w:val="28"/>
          <w:u w:val="single"/>
        </w:rPr>
        <w:t>б</w:t>
      </w:r>
      <w:r w:rsidR="00E74E14">
        <w:rPr>
          <w:sz w:val="28"/>
          <w:szCs w:val="28"/>
          <w:u w:val="single"/>
        </w:rPr>
        <w:t xml:space="preserve">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E74E14" w:rsidRPr="008331DD" w:rsidRDefault="00A94534" w:rsidP="00833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F002BC">
        <w:rPr>
          <w:bCs/>
          <w:color w:val="000000"/>
          <w:sz w:val="28"/>
          <w:szCs w:val="28"/>
        </w:rPr>
        <w:t>частника</w:t>
      </w:r>
      <w:r w:rsidR="00E74E14" w:rsidRPr="00705E04">
        <w:rPr>
          <w:bCs/>
          <w:color w:val="000000"/>
          <w:sz w:val="28"/>
          <w:szCs w:val="28"/>
        </w:rPr>
        <w:t xml:space="preserve"> публичных слушаний </w:t>
      </w:r>
      <w:proofErr w:type="gramStart"/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F002BC">
        <w:rPr>
          <w:sz w:val="28"/>
          <w:szCs w:val="28"/>
        </w:rPr>
        <w:t>на условно разрешенный вид использования объекта к</w:t>
      </w:r>
      <w:r w:rsidR="00F002BC">
        <w:rPr>
          <w:sz w:val="28"/>
          <w:szCs w:val="28"/>
        </w:rPr>
        <w:t>а</w:t>
      </w:r>
      <w:r w:rsidR="00F002BC">
        <w:rPr>
          <w:sz w:val="28"/>
          <w:szCs w:val="28"/>
        </w:rPr>
        <w:t>питального строительства  на земельном участке с кадастровым номером</w:t>
      </w:r>
      <w:proofErr w:type="gramEnd"/>
      <w:r w:rsidR="00F002BC">
        <w:rPr>
          <w:sz w:val="28"/>
          <w:szCs w:val="28"/>
        </w:rPr>
        <w:t xml:space="preserve"> 53:14:0100652:94, </w:t>
      </w:r>
      <w:r w:rsidR="00F002BC" w:rsidRPr="00AD7F50">
        <w:rPr>
          <w:sz w:val="28"/>
          <w:szCs w:val="28"/>
        </w:rPr>
        <w:t>по адре</w:t>
      </w:r>
      <w:r w:rsidR="00F002BC">
        <w:rPr>
          <w:sz w:val="28"/>
          <w:szCs w:val="28"/>
        </w:rPr>
        <w:t>су</w:t>
      </w:r>
      <w:r w:rsidR="00F002BC" w:rsidRPr="00AD7F50">
        <w:rPr>
          <w:sz w:val="28"/>
          <w:szCs w:val="28"/>
        </w:rPr>
        <w:t xml:space="preserve">: </w:t>
      </w:r>
      <w:proofErr w:type="gramStart"/>
      <w:r w:rsidR="00F002BC" w:rsidRPr="00AD7F50">
        <w:rPr>
          <w:sz w:val="28"/>
          <w:szCs w:val="28"/>
        </w:rPr>
        <w:t xml:space="preserve">Российская Федерация, </w:t>
      </w:r>
      <w:r w:rsidR="00F002BC">
        <w:rPr>
          <w:sz w:val="28"/>
          <w:szCs w:val="28"/>
        </w:rPr>
        <w:t xml:space="preserve">Новгородская область, </w:t>
      </w:r>
      <w:proofErr w:type="spellStart"/>
      <w:r w:rsidR="00F002BC">
        <w:rPr>
          <w:sz w:val="28"/>
          <w:szCs w:val="28"/>
        </w:rPr>
        <w:t>Пе</w:t>
      </w:r>
      <w:r w:rsidR="00F002BC">
        <w:rPr>
          <w:sz w:val="28"/>
          <w:szCs w:val="28"/>
        </w:rPr>
        <w:t>с</w:t>
      </w:r>
      <w:r w:rsidR="00F002BC">
        <w:rPr>
          <w:sz w:val="28"/>
          <w:szCs w:val="28"/>
        </w:rPr>
        <w:t>товский</w:t>
      </w:r>
      <w:proofErr w:type="spellEnd"/>
      <w:r w:rsidR="00F002BC">
        <w:rPr>
          <w:sz w:val="28"/>
          <w:szCs w:val="28"/>
        </w:rPr>
        <w:t xml:space="preserve"> муниципальный округ, г. Пестово, ул. Пролетарская, земельный участок 118, территориальная зона – Зона специального назначения (СН), условно разр</w:t>
      </w:r>
      <w:r w:rsidR="00F002BC">
        <w:rPr>
          <w:sz w:val="28"/>
          <w:szCs w:val="28"/>
        </w:rPr>
        <w:t>е</w:t>
      </w:r>
      <w:r w:rsidR="00F002BC">
        <w:rPr>
          <w:sz w:val="28"/>
          <w:szCs w:val="28"/>
        </w:rPr>
        <w:t>шенный вид использования - Религиозное использование (код 3.7)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  <w:r w:rsidR="008331DD">
        <w:rPr>
          <w:color w:val="000000"/>
          <w:spacing w:val="1"/>
          <w:sz w:val="28"/>
          <w:szCs w:val="28"/>
        </w:rPr>
        <w:t>«за</w:t>
      </w:r>
      <w:r w:rsidR="00F002BC">
        <w:rPr>
          <w:color w:val="000000"/>
          <w:spacing w:val="1"/>
          <w:sz w:val="28"/>
          <w:szCs w:val="28"/>
        </w:rPr>
        <w:t>» -1</w:t>
      </w:r>
      <w:r w:rsidR="00E74E14" w:rsidRPr="00705E04">
        <w:rPr>
          <w:color w:val="000000"/>
          <w:spacing w:val="1"/>
          <w:sz w:val="28"/>
          <w:szCs w:val="28"/>
        </w:rPr>
        <w:t>; «пр</w:t>
      </w:r>
      <w:r w:rsidR="00E74E14" w:rsidRPr="00705E04">
        <w:rPr>
          <w:color w:val="000000"/>
          <w:spacing w:val="1"/>
          <w:sz w:val="28"/>
          <w:szCs w:val="28"/>
        </w:rPr>
        <w:t>о</w:t>
      </w:r>
      <w:r w:rsidR="00E74E14" w:rsidRPr="00705E04">
        <w:rPr>
          <w:color w:val="000000"/>
          <w:spacing w:val="1"/>
          <w:sz w:val="28"/>
          <w:szCs w:val="28"/>
        </w:rPr>
        <w:t xml:space="preserve">тив» - </w:t>
      </w:r>
      <w:r w:rsidR="00E74E14">
        <w:rPr>
          <w:color w:val="000000"/>
          <w:spacing w:val="1"/>
          <w:sz w:val="28"/>
          <w:szCs w:val="28"/>
        </w:rPr>
        <w:t>0</w:t>
      </w:r>
      <w:r w:rsidR="00E74E14" w:rsidRPr="00705E04">
        <w:rPr>
          <w:color w:val="000000"/>
          <w:spacing w:val="1"/>
          <w:sz w:val="28"/>
          <w:szCs w:val="28"/>
        </w:rPr>
        <w:t>; «воздержался» - 0.</w:t>
      </w:r>
      <w:proofErr w:type="gramEnd"/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 xml:space="preserve">на условно разрешенный вид </w:t>
      </w:r>
      <w:r w:rsidR="00F47CC2" w:rsidRPr="0080173F">
        <w:rPr>
          <w:sz w:val="28"/>
          <w:szCs w:val="28"/>
        </w:rPr>
        <w:lastRenderedPageBreak/>
        <w:t>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02BC" w:rsidRDefault="00F002BC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</w:p>
    <w:p w:rsidR="00CC3BF7" w:rsidRPr="004F29FB" w:rsidRDefault="00F002BC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Председателя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>
        <w:rPr>
          <w:rFonts w:eastAsiaTheme="minorHAnsi"/>
          <w:sz w:val="28"/>
          <w:szCs w:val="28"/>
          <w:lang w:eastAsia="en-US"/>
        </w:rPr>
        <w:t xml:space="preserve"> Е.Г.Гусева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F002BC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D4183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24A44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002B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2024-04-12T12:29:00Z</cp:lastPrinted>
  <dcterms:created xsi:type="dcterms:W3CDTF">2019-07-11T08:11:00Z</dcterms:created>
  <dcterms:modified xsi:type="dcterms:W3CDTF">2024-04-12T12:30:00Z</dcterms:modified>
</cp:coreProperties>
</file>