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8C1F0D" w:rsidP="0091144C">
      <w:pPr>
        <w:rPr>
          <w:sz w:val="20"/>
          <w:szCs w:val="20"/>
        </w:rPr>
      </w:pP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="000627A4">
        <w:rPr>
          <w:sz w:val="28"/>
          <w:szCs w:val="28"/>
        </w:rPr>
        <w:t xml:space="preserve">№ </w:t>
      </w:r>
      <w:r w:rsidR="00575C06">
        <w:rPr>
          <w:sz w:val="28"/>
          <w:szCs w:val="28"/>
        </w:rPr>
        <w:t>7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</w:p>
    <w:p w:rsidR="008C1F0D" w:rsidRPr="008C1F0D" w:rsidRDefault="008C1F0D" w:rsidP="00EC1433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 Дата оформления заключения:</w:t>
      </w:r>
      <w:r>
        <w:rPr>
          <w:sz w:val="28"/>
          <w:szCs w:val="28"/>
          <w:u w:val="single"/>
        </w:rPr>
        <w:t xml:space="preserve"> </w:t>
      </w:r>
      <w:r w:rsidR="00575C06">
        <w:rPr>
          <w:b/>
          <w:sz w:val="28"/>
          <w:szCs w:val="28"/>
          <w:u w:val="single"/>
        </w:rPr>
        <w:t xml:space="preserve"> 09 апреля</w:t>
      </w:r>
      <w:r w:rsidR="00647FDE">
        <w:rPr>
          <w:b/>
          <w:sz w:val="28"/>
          <w:szCs w:val="28"/>
          <w:u w:val="single"/>
        </w:rPr>
        <w:t xml:space="preserve"> 2024 </w:t>
      </w:r>
      <w:r w:rsidR="00235914">
        <w:rPr>
          <w:b/>
          <w:sz w:val="28"/>
          <w:szCs w:val="28"/>
          <w:u w:val="single"/>
        </w:rPr>
        <w:t xml:space="preserve"> года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EC1433">
      <w:pPr>
        <w:ind w:firstLine="567"/>
        <w:jc w:val="both"/>
        <w:rPr>
          <w:color w:val="000000" w:themeColor="text1"/>
          <w:sz w:val="28"/>
          <w:szCs w:val="28"/>
        </w:rPr>
      </w:pP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>ушани</w:t>
      </w:r>
      <w:r w:rsidR="00EC1433">
        <w:rPr>
          <w:rStyle w:val="2"/>
          <w:rFonts w:eastAsiaTheme="minorHAnsi"/>
          <w:color w:val="000000" w:themeColor="text1"/>
          <w:sz w:val="28"/>
          <w:szCs w:val="28"/>
        </w:rPr>
        <w:t>й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в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лено на основании протокола проведения публичных слушаний, общественных обсужден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575C06">
        <w:rPr>
          <w:rStyle w:val="2"/>
          <w:rFonts w:eastAsiaTheme="minorHAnsi"/>
          <w:b/>
          <w:color w:val="auto"/>
          <w:sz w:val="28"/>
          <w:szCs w:val="28"/>
          <w:u w:val="single"/>
        </w:rPr>
        <w:t>04</w:t>
      </w:r>
      <w:r w:rsidR="00655CB7" w:rsidRPr="00655CB7">
        <w:rPr>
          <w:rStyle w:val="2"/>
          <w:rFonts w:eastAsiaTheme="minorHAnsi"/>
          <w:b/>
          <w:color w:val="auto"/>
          <w:sz w:val="28"/>
          <w:szCs w:val="28"/>
          <w:u w:val="single"/>
        </w:rPr>
        <w:t xml:space="preserve"> </w:t>
      </w:r>
      <w:r w:rsidR="00575C06">
        <w:rPr>
          <w:rStyle w:val="2"/>
          <w:rFonts w:eastAsiaTheme="minorHAnsi"/>
          <w:b/>
          <w:color w:val="auto"/>
          <w:sz w:val="28"/>
          <w:szCs w:val="28"/>
          <w:u w:val="single"/>
        </w:rPr>
        <w:t>апреля</w:t>
      </w:r>
      <w:r w:rsidR="00647FDE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2024</w:t>
      </w:r>
      <w:r w:rsidR="00235914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года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575C06">
        <w:rPr>
          <w:rStyle w:val="2"/>
          <w:rFonts w:eastAsiaTheme="minorHAnsi"/>
          <w:b/>
          <w:color w:val="auto"/>
          <w:sz w:val="28"/>
          <w:szCs w:val="28"/>
          <w:u w:val="single"/>
        </w:rPr>
        <w:t>7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D76EB4" w:rsidRPr="00575C06" w:rsidRDefault="007C71B2" w:rsidP="00D76EB4">
      <w:pPr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3. Общие сведения о проекте, пред</w:t>
      </w:r>
      <w:r w:rsidR="008C1F0D">
        <w:rPr>
          <w:sz w:val="28"/>
          <w:szCs w:val="28"/>
        </w:rPr>
        <w:t>ставленном на публичные с</w:t>
      </w:r>
      <w:r w:rsidR="00765207">
        <w:rPr>
          <w:sz w:val="28"/>
          <w:szCs w:val="28"/>
        </w:rPr>
        <w:t>лушания:</w:t>
      </w:r>
      <w:r w:rsidR="00765207" w:rsidRPr="00765207">
        <w:rPr>
          <w:bCs/>
          <w:color w:val="000000"/>
          <w:sz w:val="28"/>
          <w:szCs w:val="28"/>
        </w:rPr>
        <w:t xml:space="preserve"> </w:t>
      </w:r>
      <w:r w:rsidR="00705F4F" w:rsidRPr="005528EA">
        <w:rPr>
          <w:b/>
          <w:bCs/>
          <w:color w:val="000000"/>
          <w:sz w:val="28"/>
          <w:szCs w:val="28"/>
          <w:u w:val="single"/>
        </w:rPr>
        <w:t>проект</w:t>
      </w:r>
      <w:r w:rsidR="00705F4F" w:rsidRPr="005528EA">
        <w:rPr>
          <w:b/>
          <w:sz w:val="28"/>
          <w:szCs w:val="28"/>
          <w:u w:val="single"/>
        </w:rPr>
        <w:t xml:space="preserve"> решения </w:t>
      </w:r>
      <w:r w:rsidR="00FA44E7" w:rsidRPr="00FA44E7">
        <w:rPr>
          <w:b/>
          <w:bCs/>
          <w:color w:val="000000"/>
          <w:sz w:val="28"/>
          <w:szCs w:val="28"/>
          <w:u w:val="single"/>
        </w:rPr>
        <w:t xml:space="preserve">о </w:t>
      </w:r>
      <w:r w:rsidR="00FA44E7" w:rsidRPr="00FA44E7">
        <w:rPr>
          <w:b/>
          <w:sz w:val="28"/>
          <w:szCs w:val="28"/>
          <w:u w:val="single"/>
        </w:rPr>
        <w:t xml:space="preserve">предоставлении разрешения </w:t>
      </w:r>
      <w:r w:rsidR="00575C06" w:rsidRPr="00575C06">
        <w:rPr>
          <w:b/>
          <w:sz w:val="28"/>
          <w:szCs w:val="28"/>
          <w:u w:val="single"/>
        </w:rPr>
        <w:t>на отклонение от предел</w:t>
      </w:r>
      <w:r w:rsidR="00575C06" w:rsidRPr="00575C06">
        <w:rPr>
          <w:b/>
          <w:sz w:val="28"/>
          <w:szCs w:val="28"/>
          <w:u w:val="single"/>
        </w:rPr>
        <w:t>ь</w:t>
      </w:r>
      <w:r w:rsidR="00575C06" w:rsidRPr="00575C06">
        <w:rPr>
          <w:b/>
          <w:sz w:val="28"/>
          <w:szCs w:val="28"/>
          <w:u w:val="single"/>
        </w:rPr>
        <w:t xml:space="preserve">ных параметров разрешенного строительства </w:t>
      </w:r>
      <w:r w:rsidR="00575C06" w:rsidRPr="00575C06">
        <w:rPr>
          <w:b/>
          <w:bCs/>
          <w:color w:val="000000"/>
          <w:sz w:val="28"/>
          <w:szCs w:val="28"/>
          <w:u w:val="single"/>
        </w:rPr>
        <w:t>объекта капитального строительства в части уменьшения минимального отступа от границ з</w:t>
      </w:r>
      <w:r w:rsidR="00575C06" w:rsidRPr="00575C06">
        <w:rPr>
          <w:b/>
          <w:bCs/>
          <w:color w:val="000000"/>
          <w:sz w:val="28"/>
          <w:szCs w:val="28"/>
          <w:u w:val="single"/>
        </w:rPr>
        <w:t>е</w:t>
      </w:r>
      <w:r w:rsidR="00575C06" w:rsidRPr="00575C06">
        <w:rPr>
          <w:b/>
          <w:bCs/>
          <w:color w:val="000000"/>
          <w:sz w:val="28"/>
          <w:szCs w:val="28"/>
          <w:u w:val="single"/>
        </w:rPr>
        <w:t>мельного участка с кадастровым номером 53:14:0100113:18, по адресу: Ро</w:t>
      </w:r>
      <w:r w:rsidR="00575C06" w:rsidRPr="00575C06">
        <w:rPr>
          <w:b/>
          <w:bCs/>
          <w:color w:val="000000"/>
          <w:sz w:val="28"/>
          <w:szCs w:val="28"/>
          <w:u w:val="single"/>
        </w:rPr>
        <w:t>с</w:t>
      </w:r>
      <w:r w:rsidR="00575C06" w:rsidRPr="00575C06">
        <w:rPr>
          <w:b/>
          <w:bCs/>
          <w:color w:val="000000"/>
          <w:sz w:val="28"/>
          <w:szCs w:val="28"/>
          <w:u w:val="single"/>
        </w:rPr>
        <w:t>сийская Федерация, Новг</w:t>
      </w:r>
      <w:r w:rsidR="00575C06" w:rsidRPr="00575C06">
        <w:rPr>
          <w:b/>
          <w:bCs/>
          <w:color w:val="000000"/>
          <w:sz w:val="28"/>
          <w:szCs w:val="28"/>
          <w:u w:val="single"/>
        </w:rPr>
        <w:t>о</w:t>
      </w:r>
      <w:r w:rsidR="00575C06" w:rsidRPr="00575C06">
        <w:rPr>
          <w:b/>
          <w:bCs/>
          <w:color w:val="000000"/>
          <w:sz w:val="28"/>
          <w:szCs w:val="28"/>
          <w:u w:val="single"/>
        </w:rPr>
        <w:t xml:space="preserve">родская область, </w:t>
      </w:r>
      <w:proofErr w:type="spellStart"/>
      <w:r w:rsidR="00575C06" w:rsidRPr="00575C06">
        <w:rPr>
          <w:b/>
          <w:bCs/>
          <w:color w:val="000000"/>
          <w:sz w:val="28"/>
          <w:szCs w:val="28"/>
          <w:u w:val="single"/>
        </w:rPr>
        <w:t>Пестовский</w:t>
      </w:r>
      <w:proofErr w:type="spellEnd"/>
      <w:r w:rsidR="00575C06" w:rsidRPr="00575C06">
        <w:rPr>
          <w:b/>
          <w:bCs/>
          <w:color w:val="000000"/>
          <w:sz w:val="28"/>
          <w:szCs w:val="28"/>
          <w:u w:val="single"/>
        </w:rPr>
        <w:t xml:space="preserve"> муниципальный округ, г. Пестово, проезд Братский, д. 10</w:t>
      </w:r>
      <w:r w:rsidR="00575C06" w:rsidRPr="00575C06">
        <w:rPr>
          <w:b/>
          <w:sz w:val="28"/>
          <w:szCs w:val="28"/>
          <w:u w:val="single"/>
        </w:rPr>
        <w:t xml:space="preserve">, территориальная зона  - </w:t>
      </w:r>
      <w:r w:rsidR="00575C06" w:rsidRPr="00575C06">
        <w:rPr>
          <w:b/>
          <w:bCs/>
          <w:sz w:val="28"/>
          <w:szCs w:val="28"/>
          <w:u w:val="single"/>
        </w:rPr>
        <w:t>Зона з</w:t>
      </w:r>
      <w:r w:rsidR="00575C06" w:rsidRPr="00575C06">
        <w:rPr>
          <w:b/>
          <w:bCs/>
          <w:sz w:val="28"/>
          <w:szCs w:val="28"/>
          <w:u w:val="single"/>
        </w:rPr>
        <w:t>а</w:t>
      </w:r>
      <w:r w:rsidR="00575C06" w:rsidRPr="00575C06">
        <w:rPr>
          <w:b/>
          <w:bCs/>
          <w:sz w:val="28"/>
          <w:szCs w:val="28"/>
          <w:u w:val="single"/>
        </w:rPr>
        <w:t>стройки индивидуальными жилыми домами (Ж</w:t>
      </w:r>
      <w:proofErr w:type="gramStart"/>
      <w:r w:rsidR="00575C06" w:rsidRPr="00575C06">
        <w:rPr>
          <w:b/>
          <w:bCs/>
          <w:sz w:val="28"/>
          <w:szCs w:val="28"/>
          <w:u w:val="single"/>
        </w:rPr>
        <w:t>1</w:t>
      </w:r>
      <w:proofErr w:type="gramEnd"/>
      <w:r w:rsidR="00575C06" w:rsidRPr="00575C06">
        <w:rPr>
          <w:b/>
          <w:bCs/>
          <w:sz w:val="28"/>
          <w:szCs w:val="28"/>
          <w:u w:val="single"/>
        </w:rPr>
        <w:t>)</w:t>
      </w:r>
      <w:r w:rsidR="00575C06" w:rsidRPr="00575C06">
        <w:rPr>
          <w:b/>
          <w:sz w:val="28"/>
          <w:szCs w:val="28"/>
          <w:u w:val="single"/>
        </w:rPr>
        <w:t>, с южной стороны с 3-х метров до 0,3 ме</w:t>
      </w:r>
      <w:r w:rsidR="00575C06" w:rsidRPr="00575C06">
        <w:rPr>
          <w:b/>
          <w:sz w:val="28"/>
          <w:szCs w:val="28"/>
          <w:u w:val="single"/>
        </w:rPr>
        <w:t>т</w:t>
      </w:r>
      <w:r w:rsidR="00575C06" w:rsidRPr="00575C06">
        <w:rPr>
          <w:b/>
          <w:sz w:val="28"/>
          <w:szCs w:val="28"/>
          <w:u w:val="single"/>
        </w:rPr>
        <w:t>ров</w:t>
      </w:r>
      <w:r w:rsidR="00575C06">
        <w:rPr>
          <w:b/>
          <w:sz w:val="28"/>
          <w:szCs w:val="28"/>
          <w:u w:val="single"/>
        </w:rPr>
        <w:t>_________________________________________________</w:t>
      </w:r>
    </w:p>
    <w:p w:rsidR="008C1F0D" w:rsidRPr="00D76EB4" w:rsidRDefault="008C1F0D" w:rsidP="00D76EB4">
      <w:pPr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4. Количество участников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, которые приняли участие в пу</w:t>
      </w:r>
      <w:r w:rsidR="00765207">
        <w:rPr>
          <w:sz w:val="28"/>
          <w:szCs w:val="28"/>
        </w:rPr>
        <w:t>бличных</w:t>
      </w:r>
      <w:r w:rsidR="00965896">
        <w:rPr>
          <w:sz w:val="28"/>
          <w:szCs w:val="28"/>
        </w:rPr>
        <w:t xml:space="preserve"> слушаниях</w:t>
      </w:r>
      <w:r w:rsidR="00765207">
        <w:rPr>
          <w:sz w:val="28"/>
          <w:szCs w:val="28"/>
        </w:rPr>
        <w:t xml:space="preserve">: </w:t>
      </w:r>
      <w:r w:rsidR="00765207" w:rsidRPr="00765207">
        <w:rPr>
          <w:b/>
          <w:sz w:val="28"/>
          <w:szCs w:val="28"/>
          <w:u w:val="single"/>
        </w:rPr>
        <w:t xml:space="preserve"> </w:t>
      </w:r>
      <w:r w:rsidR="00575C06">
        <w:rPr>
          <w:b/>
          <w:sz w:val="28"/>
          <w:szCs w:val="28"/>
          <w:u w:val="single"/>
        </w:rPr>
        <w:t>2</w:t>
      </w:r>
      <w:r w:rsidR="006C63BB" w:rsidRPr="00D030B3">
        <w:rPr>
          <w:b/>
          <w:sz w:val="28"/>
          <w:szCs w:val="28"/>
          <w:u w:val="single"/>
        </w:rPr>
        <w:t xml:space="preserve"> </w:t>
      </w:r>
      <w:r w:rsidR="00765207" w:rsidRPr="00D030B3">
        <w:rPr>
          <w:b/>
          <w:sz w:val="28"/>
          <w:szCs w:val="28"/>
          <w:u w:val="single"/>
        </w:rPr>
        <w:t>человек</w:t>
      </w:r>
      <w:r w:rsidR="00575C06">
        <w:rPr>
          <w:b/>
          <w:sz w:val="28"/>
          <w:szCs w:val="28"/>
          <w:u w:val="single"/>
        </w:rPr>
        <w:t>а</w:t>
      </w:r>
      <w:r>
        <w:rPr>
          <w:sz w:val="28"/>
          <w:szCs w:val="28"/>
        </w:rPr>
        <w:t>.</w:t>
      </w:r>
    </w:p>
    <w:p w:rsidR="00705F4F" w:rsidRPr="00E3693B" w:rsidRDefault="008C1F0D" w:rsidP="00E3693B">
      <w:pPr>
        <w:autoSpaceDE w:val="0"/>
        <w:autoSpaceDN w:val="0"/>
        <w:adjustRightInd w:val="0"/>
        <w:jc w:val="both"/>
        <w:rPr>
          <w:rStyle w:val="2"/>
          <w:rFonts w:eastAsiaTheme="minorHAnsi"/>
          <w:b/>
          <w:bCs/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с момента оповещения жителей до дня опубликования заключения о результатах публичных слушаний с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о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ставляет 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>не более одного месяц</w:t>
      </w:r>
      <w:r w:rsidR="00E3693B">
        <w:rPr>
          <w:rFonts w:eastAsiaTheme="minorHAnsi"/>
          <w:b/>
          <w:bCs/>
          <w:sz w:val="28"/>
          <w:szCs w:val="28"/>
          <w:u w:val="single"/>
          <w:lang w:eastAsia="en-US"/>
        </w:rPr>
        <w:t>а</w:t>
      </w:r>
      <w:r w:rsidR="00575C06">
        <w:rPr>
          <w:rFonts w:eastAsiaTheme="minorHAnsi"/>
          <w:b/>
          <w:bCs/>
          <w:sz w:val="28"/>
          <w:szCs w:val="28"/>
          <w:u w:val="single"/>
          <w:lang w:eastAsia="en-US"/>
        </w:rPr>
        <w:t>_______________________________________</w:t>
      </w:r>
    </w:p>
    <w:p w:rsidR="009B62EC" w:rsidRDefault="008C1F0D" w:rsidP="00705F4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8C1F0D" w:rsidRPr="00647FDE" w:rsidRDefault="009B62EC" w:rsidP="009B62EC">
      <w:pPr>
        <w:jc w:val="both"/>
        <w:rPr>
          <w:b/>
          <w:sz w:val="28"/>
          <w:szCs w:val="28"/>
          <w:u w:val="single"/>
        </w:rPr>
      </w:pPr>
      <w:r w:rsidRPr="009B62EC">
        <w:rPr>
          <w:b/>
          <w:sz w:val="28"/>
          <w:szCs w:val="28"/>
          <w:u w:val="single"/>
        </w:rPr>
        <w:t xml:space="preserve">публикация </w:t>
      </w:r>
      <w:r w:rsidR="00E3693B">
        <w:rPr>
          <w:b/>
          <w:sz w:val="28"/>
          <w:szCs w:val="28"/>
          <w:u w:val="single"/>
        </w:rPr>
        <w:t>оповещения населения осуществлялась</w:t>
      </w:r>
      <w:r w:rsidRPr="009B62EC">
        <w:rPr>
          <w:b/>
          <w:sz w:val="28"/>
          <w:szCs w:val="28"/>
          <w:u w:val="single"/>
        </w:rPr>
        <w:t xml:space="preserve"> в муниципальной г</w:t>
      </w:r>
      <w:r w:rsidRPr="009B62EC">
        <w:rPr>
          <w:b/>
          <w:sz w:val="28"/>
          <w:szCs w:val="28"/>
          <w:u w:val="single"/>
        </w:rPr>
        <w:t>а</w:t>
      </w:r>
      <w:r w:rsidRPr="009B62EC">
        <w:rPr>
          <w:b/>
          <w:sz w:val="28"/>
          <w:szCs w:val="28"/>
          <w:u w:val="single"/>
        </w:rPr>
        <w:t>зе</w:t>
      </w:r>
      <w:r>
        <w:rPr>
          <w:b/>
          <w:sz w:val="28"/>
          <w:szCs w:val="28"/>
          <w:u w:val="single"/>
        </w:rPr>
        <w:t xml:space="preserve">те </w:t>
      </w:r>
      <w:r w:rsidRPr="009B62EC">
        <w:rPr>
          <w:b/>
          <w:sz w:val="28"/>
          <w:szCs w:val="28"/>
          <w:u w:val="single"/>
        </w:rPr>
        <w:t xml:space="preserve">«Информационный вестник </w:t>
      </w:r>
      <w:proofErr w:type="spellStart"/>
      <w:r w:rsidRPr="009B62EC">
        <w:rPr>
          <w:b/>
          <w:sz w:val="28"/>
          <w:szCs w:val="28"/>
          <w:u w:val="single"/>
        </w:rPr>
        <w:t>П</w:t>
      </w:r>
      <w:r w:rsidR="00647FDE">
        <w:rPr>
          <w:b/>
          <w:sz w:val="28"/>
          <w:szCs w:val="28"/>
          <w:u w:val="single"/>
        </w:rPr>
        <w:t>естовского</w:t>
      </w:r>
      <w:proofErr w:type="spellEnd"/>
      <w:r w:rsidR="00647FDE">
        <w:rPr>
          <w:b/>
          <w:sz w:val="28"/>
          <w:szCs w:val="28"/>
          <w:u w:val="single"/>
        </w:rPr>
        <w:t xml:space="preserve"> муниципального округа</w:t>
      </w:r>
      <w:r w:rsidRPr="009B62EC">
        <w:rPr>
          <w:b/>
          <w:sz w:val="28"/>
          <w:szCs w:val="28"/>
          <w:u w:val="single"/>
        </w:rPr>
        <w:t>» №</w:t>
      </w:r>
      <w:r w:rsidR="00044B6B">
        <w:rPr>
          <w:b/>
          <w:sz w:val="28"/>
          <w:szCs w:val="28"/>
          <w:u w:val="single"/>
        </w:rPr>
        <w:t xml:space="preserve"> </w:t>
      </w:r>
      <w:r w:rsidR="00575C06">
        <w:rPr>
          <w:b/>
          <w:sz w:val="28"/>
          <w:szCs w:val="28"/>
          <w:u w:val="single"/>
        </w:rPr>
        <w:t>8 (8</w:t>
      </w:r>
      <w:r w:rsidR="00271BB7">
        <w:rPr>
          <w:b/>
          <w:sz w:val="28"/>
          <w:szCs w:val="28"/>
          <w:u w:val="single"/>
        </w:rPr>
        <w:t>)</w:t>
      </w:r>
      <w:r w:rsidR="000627A4">
        <w:rPr>
          <w:b/>
          <w:sz w:val="28"/>
          <w:szCs w:val="28"/>
          <w:u w:val="single"/>
        </w:rPr>
        <w:t xml:space="preserve"> от </w:t>
      </w:r>
      <w:r w:rsidR="00575C06">
        <w:rPr>
          <w:b/>
          <w:sz w:val="28"/>
          <w:szCs w:val="28"/>
          <w:u w:val="single"/>
        </w:rPr>
        <w:t>18.03</w:t>
      </w:r>
      <w:r w:rsidR="00647FDE">
        <w:rPr>
          <w:b/>
          <w:sz w:val="28"/>
          <w:szCs w:val="28"/>
          <w:u w:val="single"/>
        </w:rPr>
        <w:t>.2024</w:t>
      </w:r>
      <w:r w:rsidRPr="009B62EC">
        <w:rPr>
          <w:b/>
          <w:sz w:val="28"/>
          <w:szCs w:val="28"/>
          <w:u w:val="single"/>
        </w:rPr>
        <w:t xml:space="preserve"> </w:t>
      </w:r>
      <w:r w:rsidR="00A016D4">
        <w:rPr>
          <w:b/>
          <w:sz w:val="28"/>
          <w:szCs w:val="28"/>
          <w:u w:val="single"/>
        </w:rPr>
        <w:t>и на официальном сайте А</w:t>
      </w:r>
      <w:r w:rsidRPr="009B62EC">
        <w:rPr>
          <w:b/>
          <w:sz w:val="28"/>
          <w:szCs w:val="28"/>
          <w:u w:val="single"/>
        </w:rPr>
        <w:t xml:space="preserve">дминистрации </w:t>
      </w:r>
      <w:proofErr w:type="spellStart"/>
      <w:r w:rsidRPr="009B62EC">
        <w:rPr>
          <w:b/>
          <w:sz w:val="28"/>
          <w:szCs w:val="28"/>
          <w:u w:val="single"/>
        </w:rPr>
        <w:t>Пестовского</w:t>
      </w:r>
      <w:proofErr w:type="spellEnd"/>
      <w:r w:rsidRPr="009B62EC">
        <w:rPr>
          <w:b/>
          <w:sz w:val="28"/>
          <w:szCs w:val="28"/>
          <w:u w:val="single"/>
        </w:rPr>
        <w:t xml:space="preserve"> муни</w:t>
      </w:r>
      <w:r w:rsidR="00647FDE">
        <w:rPr>
          <w:b/>
          <w:sz w:val="28"/>
          <w:szCs w:val="28"/>
          <w:u w:val="single"/>
        </w:rPr>
        <w:t>ципального округа</w:t>
      </w:r>
      <w:r w:rsidR="00FA79A6">
        <w:rPr>
          <w:b/>
          <w:sz w:val="28"/>
          <w:szCs w:val="28"/>
          <w:u w:val="single"/>
        </w:rPr>
        <w:t xml:space="preserve"> </w:t>
      </w:r>
      <w:r w:rsidR="00575C06">
        <w:rPr>
          <w:b/>
          <w:sz w:val="28"/>
          <w:szCs w:val="28"/>
          <w:u w:val="single"/>
        </w:rPr>
        <w:t>18.03</w:t>
      </w:r>
      <w:r w:rsidR="00647FDE">
        <w:rPr>
          <w:b/>
          <w:sz w:val="28"/>
          <w:szCs w:val="28"/>
          <w:u w:val="single"/>
        </w:rPr>
        <w:t xml:space="preserve">.2024: </w:t>
      </w:r>
      <w:r w:rsidR="00647FDE" w:rsidRPr="00647FDE">
        <w:rPr>
          <w:b/>
          <w:sz w:val="28"/>
          <w:szCs w:val="28"/>
          <w:u w:val="single"/>
          <w:lang w:val="en-US"/>
        </w:rPr>
        <w:t>http</w:t>
      </w:r>
      <w:r w:rsidR="00647FDE" w:rsidRPr="00647FDE">
        <w:rPr>
          <w:b/>
          <w:sz w:val="28"/>
          <w:szCs w:val="28"/>
          <w:u w:val="single"/>
        </w:rPr>
        <w:t>://</w:t>
      </w:r>
      <w:proofErr w:type="spellStart"/>
      <w:r w:rsidR="00647FDE" w:rsidRPr="00647FDE">
        <w:rPr>
          <w:b/>
          <w:sz w:val="28"/>
          <w:szCs w:val="28"/>
          <w:u w:val="single"/>
        </w:rPr>
        <w:t>adm-pestovo</w:t>
      </w:r>
      <w:proofErr w:type="spellEnd"/>
      <w:r w:rsidR="00647FDE" w:rsidRPr="00647FDE">
        <w:rPr>
          <w:b/>
          <w:sz w:val="28"/>
          <w:szCs w:val="28"/>
          <w:u w:val="single"/>
        </w:rPr>
        <w:t>.</w:t>
      </w:r>
      <w:proofErr w:type="spellStart"/>
      <w:r w:rsidR="00647FDE" w:rsidRPr="00647FDE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647FDE" w:rsidRPr="00647FDE">
        <w:rPr>
          <w:b/>
          <w:sz w:val="28"/>
          <w:szCs w:val="28"/>
          <w:u w:val="single"/>
        </w:rPr>
        <w:t>.</w:t>
      </w:r>
      <w:proofErr w:type="spellStart"/>
      <w:r w:rsidR="00647FDE" w:rsidRPr="00647FDE">
        <w:rPr>
          <w:b/>
          <w:sz w:val="28"/>
          <w:szCs w:val="28"/>
          <w:u w:val="single"/>
        </w:rPr>
        <w:t>ru</w:t>
      </w:r>
      <w:proofErr w:type="spellEnd"/>
      <w:r w:rsidR="00647FDE" w:rsidRPr="00647FDE">
        <w:rPr>
          <w:b/>
          <w:sz w:val="28"/>
          <w:szCs w:val="28"/>
          <w:u w:val="single"/>
        </w:rPr>
        <w:t>/</w:t>
      </w:r>
      <w:r w:rsidR="003E51BE" w:rsidRPr="00647FDE">
        <w:rPr>
          <w:b/>
          <w:sz w:val="28"/>
          <w:szCs w:val="28"/>
          <w:u w:val="single"/>
        </w:rPr>
        <w:t>.</w:t>
      </w:r>
      <w:r w:rsidR="00044B6B" w:rsidRPr="00647FDE">
        <w:rPr>
          <w:b/>
          <w:sz w:val="28"/>
          <w:szCs w:val="28"/>
          <w:u w:val="single"/>
        </w:rPr>
        <w:t>_</w:t>
      </w:r>
      <w:r w:rsidR="00647FDE">
        <w:rPr>
          <w:b/>
          <w:sz w:val="28"/>
          <w:szCs w:val="28"/>
          <w:u w:val="single"/>
        </w:rPr>
        <w:t>__</w:t>
      </w:r>
      <w:r w:rsidR="00044B6B" w:rsidRPr="00647FDE">
        <w:rPr>
          <w:b/>
          <w:sz w:val="28"/>
          <w:szCs w:val="28"/>
          <w:u w:val="single"/>
        </w:rPr>
        <w:t>___</w:t>
      </w:r>
      <w:r w:rsidR="00647FDE">
        <w:rPr>
          <w:b/>
          <w:sz w:val="28"/>
          <w:szCs w:val="28"/>
          <w:u w:val="single"/>
        </w:rPr>
        <w:t>_</w:t>
      </w:r>
    </w:p>
    <w:p w:rsidR="008C1F0D" w:rsidRPr="006C63BB" w:rsidRDefault="008C1F0D" w:rsidP="003E51BE">
      <w:pPr>
        <w:ind w:firstLine="567"/>
        <w:jc w:val="both"/>
        <w:rPr>
          <w:b/>
          <w:color w:val="000000"/>
          <w:spacing w:val="1"/>
          <w:sz w:val="28"/>
          <w:szCs w:val="28"/>
          <w:u w:val="single"/>
        </w:rPr>
      </w:pPr>
      <w:r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C63BB" w:rsidRPr="006C63BB">
        <w:rPr>
          <w:b/>
          <w:sz w:val="28"/>
          <w:szCs w:val="28"/>
          <w:u w:val="single"/>
        </w:rPr>
        <w:t>Открытие экспозиции и инфо</w:t>
      </w:r>
      <w:r w:rsidR="006C63BB" w:rsidRPr="006C63BB">
        <w:rPr>
          <w:b/>
          <w:sz w:val="28"/>
          <w:szCs w:val="28"/>
          <w:u w:val="single"/>
        </w:rPr>
        <w:t>р</w:t>
      </w:r>
      <w:r w:rsidR="006C63BB" w:rsidRPr="006C63BB">
        <w:rPr>
          <w:b/>
          <w:sz w:val="28"/>
          <w:szCs w:val="28"/>
          <w:u w:val="single"/>
        </w:rPr>
        <w:t>мационные материалы к проекту решения были размещены на ин</w:t>
      </w:r>
      <w:r w:rsidR="00A016D4">
        <w:rPr>
          <w:b/>
          <w:sz w:val="28"/>
          <w:szCs w:val="28"/>
          <w:u w:val="single"/>
        </w:rPr>
        <w:t>форм</w:t>
      </w:r>
      <w:r w:rsidR="00A016D4">
        <w:rPr>
          <w:b/>
          <w:sz w:val="28"/>
          <w:szCs w:val="28"/>
          <w:u w:val="single"/>
        </w:rPr>
        <w:t>а</w:t>
      </w:r>
      <w:r w:rsidR="00A016D4">
        <w:rPr>
          <w:b/>
          <w:sz w:val="28"/>
          <w:szCs w:val="28"/>
          <w:u w:val="single"/>
        </w:rPr>
        <w:t xml:space="preserve">ционном стенде с </w:t>
      </w:r>
      <w:r w:rsidR="00575C06">
        <w:rPr>
          <w:b/>
          <w:sz w:val="28"/>
          <w:szCs w:val="28"/>
          <w:u w:val="single"/>
        </w:rPr>
        <w:t>25 марта</w:t>
      </w:r>
      <w:r w:rsidR="00647FDE">
        <w:rPr>
          <w:b/>
          <w:sz w:val="28"/>
          <w:szCs w:val="28"/>
          <w:u w:val="single"/>
        </w:rPr>
        <w:t xml:space="preserve"> 2024</w:t>
      </w:r>
      <w:r w:rsidR="006C63BB" w:rsidRPr="006C63BB">
        <w:rPr>
          <w:b/>
          <w:sz w:val="28"/>
          <w:szCs w:val="28"/>
          <w:u w:val="single"/>
        </w:rPr>
        <w:t xml:space="preserve"> года в здании Администрации </w:t>
      </w:r>
      <w:proofErr w:type="spellStart"/>
      <w:r w:rsidR="00ED67DC">
        <w:rPr>
          <w:b/>
          <w:sz w:val="28"/>
          <w:szCs w:val="28"/>
          <w:u w:val="single"/>
        </w:rPr>
        <w:t>Пестовского</w:t>
      </w:r>
      <w:proofErr w:type="spellEnd"/>
      <w:r w:rsidR="00ED67DC">
        <w:rPr>
          <w:b/>
          <w:sz w:val="28"/>
          <w:szCs w:val="28"/>
          <w:u w:val="single"/>
        </w:rPr>
        <w:t xml:space="preserve"> </w:t>
      </w:r>
      <w:r w:rsidR="006C63BB" w:rsidRPr="006C63BB">
        <w:rPr>
          <w:b/>
          <w:sz w:val="28"/>
          <w:szCs w:val="28"/>
          <w:u w:val="single"/>
        </w:rPr>
        <w:t xml:space="preserve">муниципального </w:t>
      </w:r>
      <w:r w:rsidR="00647FDE">
        <w:rPr>
          <w:b/>
          <w:sz w:val="28"/>
          <w:szCs w:val="28"/>
          <w:u w:val="single"/>
        </w:rPr>
        <w:t xml:space="preserve">округа </w:t>
      </w:r>
      <w:r w:rsidR="00853453">
        <w:rPr>
          <w:b/>
          <w:color w:val="000000"/>
          <w:spacing w:val="1"/>
          <w:sz w:val="28"/>
          <w:szCs w:val="28"/>
          <w:u w:val="single"/>
        </w:rPr>
        <w:t>кабинет № 35 с 8.30 до 17.3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 xml:space="preserve">0 в рабочие дни. 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лежащего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сетивших </w:t>
      </w:r>
      <w:r w:rsidR="00607B02">
        <w:rPr>
          <w:sz w:val="28"/>
          <w:szCs w:val="28"/>
        </w:rPr>
        <w:t xml:space="preserve">экспозицию </w:t>
      </w:r>
      <w:r w:rsidR="00047308">
        <w:rPr>
          <w:b/>
          <w:sz w:val="28"/>
          <w:szCs w:val="28"/>
          <w:u w:val="single"/>
        </w:rPr>
        <w:t>0</w:t>
      </w:r>
      <w:r w:rsidR="00607B02">
        <w:rPr>
          <w:b/>
          <w:sz w:val="28"/>
          <w:szCs w:val="28"/>
          <w:u w:val="single"/>
        </w:rPr>
        <w:t xml:space="preserve"> человек</w:t>
      </w:r>
      <w:r>
        <w:rPr>
          <w:sz w:val="28"/>
          <w:szCs w:val="28"/>
        </w:rPr>
        <w:t>.</w:t>
      </w:r>
    </w:p>
    <w:p w:rsidR="008C1F0D" w:rsidRPr="00607B02" w:rsidRDefault="008C1F0D" w:rsidP="008C1F0D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>нигу (журнал) уч</w:t>
      </w:r>
      <w:r>
        <w:rPr>
          <w:rStyle w:val="a4"/>
          <w:sz w:val="28"/>
          <w:szCs w:val="28"/>
        </w:rPr>
        <w:t>ё</w:t>
      </w:r>
      <w:r>
        <w:rPr>
          <w:rStyle w:val="a4"/>
          <w:sz w:val="28"/>
          <w:szCs w:val="28"/>
        </w:rPr>
        <w:t xml:space="preserve">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>ию на публи</w:t>
      </w:r>
      <w:r w:rsidR="00607B02">
        <w:rPr>
          <w:sz w:val="28"/>
          <w:szCs w:val="28"/>
        </w:rPr>
        <w:t>ч</w:t>
      </w:r>
      <w:r w:rsidR="00607B02">
        <w:rPr>
          <w:sz w:val="28"/>
          <w:szCs w:val="28"/>
        </w:rPr>
        <w:t>ных слушаниях –</w:t>
      </w:r>
      <w:r w:rsidR="00A94534">
        <w:rPr>
          <w:sz w:val="28"/>
          <w:szCs w:val="28"/>
        </w:rPr>
        <w:t xml:space="preserve"> </w:t>
      </w:r>
      <w:r w:rsidR="00047308" w:rsidRPr="00047308">
        <w:rPr>
          <w:b/>
          <w:sz w:val="28"/>
          <w:szCs w:val="28"/>
          <w:u w:val="single"/>
        </w:rPr>
        <w:t xml:space="preserve">замечаний не </w:t>
      </w:r>
      <w:r w:rsidR="00607B02" w:rsidRPr="00047308">
        <w:rPr>
          <w:b/>
          <w:sz w:val="28"/>
          <w:szCs w:val="28"/>
          <w:u w:val="single"/>
        </w:rPr>
        <w:t>поступало</w:t>
      </w:r>
      <w:r w:rsidR="00607B02">
        <w:rPr>
          <w:sz w:val="28"/>
          <w:szCs w:val="28"/>
          <w:u w:val="single"/>
        </w:rPr>
        <w:t>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>подлежащ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предложения и замечания 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>---------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 жителей </w:t>
      </w:r>
      <w:r>
        <w:rPr>
          <w:rFonts w:ascii="Times New Roman CYR" w:hAnsi="Times New Roman CYR" w:cs="Times New Roman CYR"/>
          <w:sz w:val="28"/>
          <w:szCs w:val="28"/>
        </w:rPr>
        <w:t xml:space="preserve">не отражены в протоколе </w:t>
      </w:r>
      <w:r>
        <w:rPr>
          <w:sz w:val="28"/>
          <w:szCs w:val="28"/>
        </w:rPr>
        <w:t>№ _</w:t>
      </w:r>
      <w:r w:rsidR="00282EEF">
        <w:rPr>
          <w:sz w:val="28"/>
          <w:szCs w:val="28"/>
          <w:u w:val="single"/>
        </w:rPr>
        <w:t>-----</w:t>
      </w:r>
      <w:r>
        <w:rPr>
          <w:sz w:val="28"/>
          <w:szCs w:val="28"/>
        </w:rPr>
        <w:t xml:space="preserve">___ </w:t>
      </w:r>
      <w:r w:rsidR="00282EEF">
        <w:rPr>
          <w:rFonts w:ascii="Times New Roman CYR" w:hAnsi="Times New Roman CYR" w:cs="Times New Roman CYR"/>
          <w:sz w:val="28"/>
          <w:szCs w:val="28"/>
        </w:rPr>
        <w:t>от _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 xml:space="preserve">------ </w:t>
      </w:r>
      <w:r>
        <w:rPr>
          <w:rFonts w:ascii="Times New Roman CYR" w:hAnsi="Times New Roman CYR" w:cs="Times New Roman CYR"/>
          <w:sz w:val="28"/>
          <w:szCs w:val="28"/>
        </w:rPr>
        <w:t xml:space="preserve"> и не учитываются при подготовки данного заключения, поскольку в силу раздела 3 </w:t>
      </w:r>
      <w:r w:rsidR="00647FDE">
        <w:rPr>
          <w:rStyle w:val="a4"/>
          <w:sz w:val="28"/>
          <w:szCs w:val="28"/>
        </w:rPr>
        <w:t>Положения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о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п</w:t>
      </w:r>
      <w:r w:rsidR="00647FDE">
        <w:rPr>
          <w:rStyle w:val="a4"/>
          <w:sz w:val="28"/>
          <w:szCs w:val="28"/>
        </w:rPr>
        <w:t>о</w:t>
      </w:r>
      <w:r w:rsidR="00647FDE">
        <w:rPr>
          <w:rStyle w:val="a4"/>
          <w:sz w:val="28"/>
          <w:szCs w:val="28"/>
        </w:rPr>
        <w:t>рядке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организации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и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проведения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публичных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слушаний, общественных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о</w:t>
      </w:r>
      <w:r w:rsidR="00647FDE">
        <w:rPr>
          <w:rStyle w:val="a4"/>
          <w:sz w:val="28"/>
          <w:szCs w:val="28"/>
        </w:rPr>
        <w:t>б</w:t>
      </w:r>
      <w:r w:rsidR="00647FDE">
        <w:rPr>
          <w:rStyle w:val="a4"/>
          <w:sz w:val="28"/>
          <w:szCs w:val="28"/>
        </w:rPr>
        <w:t>суждений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по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вопросам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градостроительной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деятельности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 xml:space="preserve">на территории </w:t>
      </w:r>
      <w:proofErr w:type="spellStart"/>
      <w:r w:rsidR="00647FDE">
        <w:rPr>
          <w:rStyle w:val="a4"/>
          <w:sz w:val="28"/>
          <w:szCs w:val="28"/>
        </w:rPr>
        <w:t>Пестовского</w:t>
      </w:r>
      <w:proofErr w:type="spellEnd"/>
      <w:r w:rsidR="00647FDE">
        <w:rPr>
          <w:rStyle w:val="a4"/>
          <w:sz w:val="28"/>
          <w:szCs w:val="28"/>
        </w:rPr>
        <w:t xml:space="preserve"> муниципального округа, утвержденным </w:t>
      </w:r>
      <w:r w:rsidR="00647FDE">
        <w:rPr>
          <w:sz w:val="28"/>
          <w:szCs w:val="28"/>
        </w:rPr>
        <w:t xml:space="preserve">решением Думы </w:t>
      </w:r>
      <w:proofErr w:type="spellStart"/>
      <w:r w:rsidR="00647FDE">
        <w:rPr>
          <w:sz w:val="28"/>
          <w:szCs w:val="28"/>
        </w:rPr>
        <w:t>Пе</w:t>
      </w:r>
      <w:r w:rsidR="00647FDE">
        <w:rPr>
          <w:sz w:val="28"/>
          <w:szCs w:val="28"/>
        </w:rPr>
        <w:t>с</w:t>
      </w:r>
      <w:r w:rsidR="00647FDE">
        <w:rPr>
          <w:sz w:val="28"/>
          <w:szCs w:val="28"/>
        </w:rPr>
        <w:t>товского</w:t>
      </w:r>
      <w:proofErr w:type="spellEnd"/>
      <w:r w:rsidR="00647FDE">
        <w:rPr>
          <w:sz w:val="28"/>
          <w:szCs w:val="28"/>
        </w:rPr>
        <w:t xml:space="preserve"> муниципального округа</w:t>
      </w:r>
      <w:r w:rsidR="00647FDE">
        <w:rPr>
          <w:rStyle w:val="a4"/>
          <w:sz w:val="28"/>
          <w:szCs w:val="28"/>
        </w:rPr>
        <w:t xml:space="preserve"> </w:t>
      </w:r>
      <w:r w:rsidR="00647FDE">
        <w:rPr>
          <w:sz w:val="28"/>
          <w:szCs w:val="28"/>
        </w:rPr>
        <w:t xml:space="preserve">от </w:t>
      </w:r>
      <w:r w:rsidR="00647FDE">
        <w:rPr>
          <w:sz w:val="28"/>
          <w:szCs w:val="28"/>
          <w:u w:val="single"/>
        </w:rPr>
        <w:t xml:space="preserve"> 20</w:t>
      </w:r>
      <w:proofErr w:type="gramEnd"/>
      <w:r w:rsidR="00647FDE">
        <w:rPr>
          <w:sz w:val="28"/>
          <w:szCs w:val="28"/>
          <w:u w:val="single"/>
        </w:rPr>
        <w:t xml:space="preserve"> декабря 2023 года </w:t>
      </w:r>
      <w:r w:rsidR="00647FDE">
        <w:rPr>
          <w:sz w:val="28"/>
          <w:szCs w:val="28"/>
        </w:rPr>
        <w:t xml:space="preserve">№ </w:t>
      </w:r>
      <w:r w:rsidR="00647FDE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 xml:space="preserve"> , </w:t>
      </w:r>
      <w:r>
        <w:rPr>
          <w:rFonts w:ascii="Times New Roman CYR" w:hAnsi="Times New Roman CYR" w:cs="Times New Roman CYR"/>
          <w:sz w:val="28"/>
          <w:szCs w:val="28"/>
        </w:rPr>
        <w:t>они не явл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ются участниками публичных слушаний, общественных обсуждений по данн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</w:t>
      </w:r>
      <w:r w:rsidR="003E51BE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8C1F0D" w:rsidRDefault="00ED67DC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собрании приняло участие __</w:t>
      </w:r>
      <w:r w:rsidR="00647FDE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8C1F0D" w:rsidRPr="00D030B3">
        <w:rPr>
          <w:rFonts w:ascii="Times New Roman CYR" w:hAnsi="Times New Roman CYR" w:cs="Times New Roman CYR"/>
          <w:sz w:val="28"/>
          <w:szCs w:val="28"/>
        </w:rPr>
        <w:t>_ человек</w:t>
      </w:r>
      <w:r w:rsidR="008C1F0D"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Pr="00282EEF" w:rsidRDefault="008C1F0D" w:rsidP="00282EE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собрании участников публичных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слушаний присутствовали </w:t>
      </w:r>
      <w:r w:rsidR="00575C06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282EEF" w:rsidRPr="00D030B3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575C06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которые в силу раздела 3 </w:t>
      </w:r>
      <w:r w:rsidR="00647FDE">
        <w:rPr>
          <w:rStyle w:val="a4"/>
          <w:sz w:val="28"/>
          <w:szCs w:val="28"/>
        </w:rPr>
        <w:t>Положения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о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порядке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организации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и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проведения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публичных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слушаний, общественных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обсуждений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по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вопросам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градостро</w:t>
      </w:r>
      <w:r w:rsidR="00647FDE">
        <w:rPr>
          <w:rStyle w:val="a4"/>
          <w:sz w:val="28"/>
          <w:szCs w:val="28"/>
        </w:rPr>
        <w:t>и</w:t>
      </w:r>
      <w:r w:rsidR="00647FDE">
        <w:rPr>
          <w:rStyle w:val="a4"/>
          <w:sz w:val="28"/>
          <w:szCs w:val="28"/>
        </w:rPr>
        <w:t>тельной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>деятельности</w:t>
      </w:r>
      <w:r w:rsidR="00647FDE">
        <w:rPr>
          <w:rStyle w:val="a4"/>
          <w:rFonts w:ascii="Times" w:hAnsi="Times" w:cs="Arial"/>
          <w:sz w:val="28"/>
          <w:szCs w:val="28"/>
        </w:rPr>
        <w:t xml:space="preserve"> </w:t>
      </w:r>
      <w:r w:rsidR="00647FDE">
        <w:rPr>
          <w:rStyle w:val="a4"/>
          <w:sz w:val="28"/>
          <w:szCs w:val="28"/>
        </w:rPr>
        <w:t xml:space="preserve">на территории </w:t>
      </w:r>
      <w:proofErr w:type="spellStart"/>
      <w:r w:rsidR="00647FDE">
        <w:rPr>
          <w:rStyle w:val="a4"/>
          <w:sz w:val="28"/>
          <w:szCs w:val="28"/>
        </w:rPr>
        <w:t>Пестовского</w:t>
      </w:r>
      <w:proofErr w:type="spellEnd"/>
      <w:r w:rsidR="00647FDE">
        <w:rPr>
          <w:rStyle w:val="a4"/>
          <w:sz w:val="28"/>
          <w:szCs w:val="28"/>
        </w:rPr>
        <w:t xml:space="preserve"> муниципального округа, утвержденным </w:t>
      </w:r>
      <w:r w:rsidR="00647FDE">
        <w:rPr>
          <w:sz w:val="28"/>
          <w:szCs w:val="28"/>
        </w:rPr>
        <w:t xml:space="preserve">решением Думы </w:t>
      </w:r>
      <w:proofErr w:type="spellStart"/>
      <w:r w:rsidR="00647FDE">
        <w:rPr>
          <w:sz w:val="28"/>
          <w:szCs w:val="28"/>
        </w:rPr>
        <w:t>Пестовского</w:t>
      </w:r>
      <w:proofErr w:type="spellEnd"/>
      <w:r w:rsidR="00647FDE">
        <w:rPr>
          <w:sz w:val="28"/>
          <w:szCs w:val="28"/>
        </w:rPr>
        <w:t xml:space="preserve"> муниципального округа</w:t>
      </w:r>
      <w:r w:rsidR="00647FDE">
        <w:rPr>
          <w:rStyle w:val="a4"/>
          <w:sz w:val="28"/>
          <w:szCs w:val="28"/>
        </w:rPr>
        <w:t xml:space="preserve"> </w:t>
      </w:r>
      <w:r w:rsidR="00647FDE">
        <w:rPr>
          <w:sz w:val="28"/>
          <w:szCs w:val="28"/>
        </w:rPr>
        <w:t xml:space="preserve">от </w:t>
      </w:r>
      <w:r w:rsidR="00647FDE">
        <w:rPr>
          <w:sz w:val="28"/>
          <w:szCs w:val="28"/>
          <w:u w:val="single"/>
        </w:rPr>
        <w:t xml:space="preserve"> 20 декабря 2023 года </w:t>
      </w:r>
      <w:r w:rsidR="00647FDE">
        <w:rPr>
          <w:sz w:val="28"/>
          <w:szCs w:val="28"/>
        </w:rPr>
        <w:t xml:space="preserve">№ </w:t>
      </w:r>
      <w:r w:rsidR="00647FDE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>,</w:t>
      </w:r>
      <w:r w:rsidR="00DB4B5F">
        <w:rPr>
          <w:sz w:val="28"/>
          <w:szCs w:val="28"/>
        </w:rPr>
        <w:t xml:space="preserve"> </w:t>
      </w:r>
      <w:r w:rsidR="007B7C74">
        <w:rPr>
          <w:rFonts w:ascii="Times New Roman CYR" w:hAnsi="Times New Roman CYR" w:cs="Times New Roman CYR"/>
          <w:sz w:val="28"/>
          <w:szCs w:val="28"/>
        </w:rPr>
        <w:t>являются участниками публичных слушаний по да</w:t>
      </w:r>
      <w:r w:rsidR="007B7C74">
        <w:rPr>
          <w:rFonts w:ascii="Times New Roman CYR" w:hAnsi="Times New Roman CYR" w:cs="Times New Roman CYR"/>
          <w:sz w:val="28"/>
          <w:szCs w:val="28"/>
        </w:rPr>
        <w:t>н</w:t>
      </w:r>
      <w:r w:rsidR="007B7C74">
        <w:rPr>
          <w:rFonts w:ascii="Times New Roman CYR" w:hAnsi="Times New Roman CYR" w:cs="Times New Roman CYR"/>
          <w:sz w:val="28"/>
          <w:szCs w:val="28"/>
        </w:rPr>
        <w:t>ному представленному проекту</w:t>
      </w:r>
      <w:r w:rsidR="00FA79A6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предложений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замечаний, поступивших в ходе проведения собрании участников публичных слушан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ий </w:t>
      </w:r>
      <w:r w:rsidR="00A94534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="00044B6B">
        <w:rPr>
          <w:rFonts w:ascii="Times New Roman CYR" w:hAnsi="Times New Roman CYR" w:cs="Times New Roman CYR"/>
          <w:b/>
          <w:sz w:val="28"/>
          <w:szCs w:val="28"/>
          <w:u w:val="single"/>
        </w:rPr>
        <w:t>замечаний и предложений не п</w:t>
      </w:r>
      <w:r w:rsidR="00044B6B">
        <w:rPr>
          <w:rFonts w:ascii="Times New Roman CYR" w:hAnsi="Times New Roman CYR" w:cs="Times New Roman CYR"/>
          <w:b/>
          <w:sz w:val="28"/>
          <w:szCs w:val="28"/>
          <w:u w:val="single"/>
        </w:rPr>
        <w:t>о</w:t>
      </w:r>
      <w:r w:rsidR="00044B6B">
        <w:rPr>
          <w:rFonts w:ascii="Times New Roman CYR" w:hAnsi="Times New Roman CYR" w:cs="Times New Roman CYR"/>
          <w:b/>
          <w:sz w:val="28"/>
          <w:szCs w:val="28"/>
          <w:u w:val="single"/>
        </w:rPr>
        <w:t>ступало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Pr="00044B6B" w:rsidRDefault="008C1F0D" w:rsidP="00044B6B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</w:t>
      </w:r>
      <w:r w:rsidR="00965896">
        <w:rPr>
          <w:sz w:val="28"/>
          <w:szCs w:val="28"/>
        </w:rPr>
        <w:t xml:space="preserve">ному на публичных слушаниях </w:t>
      </w:r>
      <w:r w:rsidR="00044B6B">
        <w:rPr>
          <w:rFonts w:ascii="Times New Roman CYR" w:hAnsi="Times New Roman CYR" w:cs="Times New Roman CYR"/>
          <w:b/>
          <w:sz w:val="28"/>
          <w:szCs w:val="28"/>
          <w:u w:val="single"/>
        </w:rPr>
        <w:t>замечаний и предложений не пост</w:t>
      </w:r>
      <w:r w:rsidR="00044B6B">
        <w:rPr>
          <w:rFonts w:ascii="Times New Roman CYR" w:hAnsi="Times New Roman CYR" w:cs="Times New Roman CYR"/>
          <w:b/>
          <w:sz w:val="28"/>
          <w:szCs w:val="28"/>
          <w:u w:val="single"/>
        </w:rPr>
        <w:t>у</w:t>
      </w:r>
      <w:r w:rsidR="00044B6B">
        <w:rPr>
          <w:rFonts w:ascii="Times New Roman CYR" w:hAnsi="Times New Roman CYR" w:cs="Times New Roman CYR"/>
          <w:b/>
          <w:sz w:val="28"/>
          <w:szCs w:val="28"/>
          <w:u w:val="single"/>
        </w:rPr>
        <w:t>пало</w:t>
      </w:r>
      <w:proofErr w:type="gramStart"/>
      <w:r w:rsidR="009658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C1F0D" w:rsidRDefault="008C1F0D" w:rsidP="009114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Содержание внесенных предложений и замечаний участников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слушаний, общественных обсуждений: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10.1.Предложения и замечания граждан, являющихся участниками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личных слушаний, общественных обсуждений и постоянно проживающих на территории, в пределах которой проводятся публичные слушания,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обсуждения: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общественных обсуждений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044B6B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044B6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8C1F0D" w:rsidP="008C1F0D">
      <w:pPr>
        <w:ind w:firstLine="567"/>
        <w:rPr>
          <w:sz w:val="28"/>
          <w:szCs w:val="28"/>
        </w:rPr>
      </w:pP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10.2.Предложения, и замечания иных участников публичных слушаний, общественных обсуждений: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8C1F0D" w:rsidP="00FC2AD8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8C1F0D" w:rsidRDefault="00FC2AD8" w:rsidP="003E51B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A42183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A94534" w:rsidRDefault="00A94534" w:rsidP="00A9453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1.Публичные слушания считать состоявшимися.</w:t>
      </w:r>
    </w:p>
    <w:p w:rsidR="00A94534" w:rsidRPr="003A0667" w:rsidRDefault="00A94534" w:rsidP="003A0667">
      <w:pPr>
        <w:jc w:val="both"/>
        <w:rPr>
          <w:rFonts w:eastAsia="Arial Unicode MS"/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F050F8">
        <w:rPr>
          <w:sz w:val="28"/>
          <w:szCs w:val="28"/>
        </w:rPr>
        <w:t>.</w:t>
      </w:r>
      <w:r w:rsidR="00120098">
        <w:rPr>
          <w:bCs/>
          <w:color w:val="000000"/>
          <w:sz w:val="28"/>
          <w:szCs w:val="28"/>
        </w:rPr>
        <w:t>Участник</w:t>
      </w:r>
      <w:r w:rsidR="00575C06">
        <w:rPr>
          <w:bCs/>
          <w:color w:val="000000"/>
          <w:sz w:val="28"/>
          <w:szCs w:val="28"/>
        </w:rPr>
        <w:t>и</w:t>
      </w:r>
      <w:r w:rsidR="00AF31F1">
        <w:rPr>
          <w:bCs/>
          <w:color w:val="000000"/>
          <w:sz w:val="28"/>
          <w:szCs w:val="28"/>
        </w:rPr>
        <w:t xml:space="preserve"> публичных слушаний </w:t>
      </w:r>
      <w:r w:rsidR="00575C06">
        <w:rPr>
          <w:bCs/>
          <w:color w:val="000000"/>
          <w:sz w:val="28"/>
          <w:szCs w:val="28"/>
        </w:rPr>
        <w:t xml:space="preserve">единогласно </w:t>
      </w:r>
      <w:r w:rsidR="00120098">
        <w:rPr>
          <w:bCs/>
          <w:color w:val="000000"/>
          <w:sz w:val="28"/>
          <w:szCs w:val="28"/>
        </w:rPr>
        <w:t>проголосовал</w:t>
      </w:r>
      <w:r w:rsidR="00575C06">
        <w:rPr>
          <w:bCs/>
          <w:color w:val="000000"/>
          <w:sz w:val="28"/>
          <w:szCs w:val="28"/>
        </w:rPr>
        <w:t>и</w:t>
      </w:r>
      <w:r w:rsidR="00044B6B">
        <w:rPr>
          <w:bCs/>
          <w:color w:val="000000"/>
          <w:sz w:val="28"/>
          <w:szCs w:val="28"/>
        </w:rPr>
        <w:t xml:space="preserve"> </w:t>
      </w:r>
      <w:r w:rsidR="003A0667">
        <w:rPr>
          <w:bCs/>
          <w:color w:val="000000"/>
          <w:sz w:val="28"/>
          <w:szCs w:val="28"/>
        </w:rPr>
        <w:t>за</w:t>
      </w:r>
      <w:r>
        <w:rPr>
          <w:bCs/>
          <w:color w:val="000000"/>
          <w:sz w:val="28"/>
          <w:szCs w:val="28"/>
        </w:rPr>
        <w:t xml:space="preserve"> </w:t>
      </w:r>
      <w:r w:rsidR="003A0667" w:rsidRPr="0080173F">
        <w:rPr>
          <w:sz w:val="28"/>
          <w:szCs w:val="28"/>
        </w:rPr>
        <w:t>пре</w:t>
      </w:r>
      <w:r w:rsidR="003A0667">
        <w:rPr>
          <w:sz w:val="28"/>
          <w:szCs w:val="28"/>
        </w:rPr>
        <w:t>до</w:t>
      </w:r>
      <w:r w:rsidR="003A0667">
        <w:rPr>
          <w:sz w:val="28"/>
          <w:szCs w:val="28"/>
        </w:rPr>
        <w:t>с</w:t>
      </w:r>
      <w:r w:rsidR="00E50ADA">
        <w:rPr>
          <w:sz w:val="28"/>
          <w:szCs w:val="28"/>
        </w:rPr>
        <w:t>тавление</w:t>
      </w:r>
      <w:r w:rsidR="003A0667">
        <w:rPr>
          <w:sz w:val="28"/>
          <w:szCs w:val="28"/>
        </w:rPr>
        <w:t xml:space="preserve"> разрешения</w:t>
      </w:r>
      <w:r w:rsidR="003A0667" w:rsidRPr="000636FB">
        <w:rPr>
          <w:sz w:val="28"/>
          <w:szCs w:val="28"/>
        </w:rPr>
        <w:t xml:space="preserve"> </w:t>
      </w:r>
      <w:r w:rsidR="00575C06" w:rsidRPr="00D5618E">
        <w:rPr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575C06" w:rsidRPr="00D5618E">
        <w:rPr>
          <w:bCs/>
          <w:color w:val="000000"/>
          <w:sz w:val="28"/>
          <w:szCs w:val="28"/>
        </w:rPr>
        <w:t>объекта капитального строительства в части уменьшения мин</w:t>
      </w:r>
      <w:r w:rsidR="00575C06" w:rsidRPr="00D5618E">
        <w:rPr>
          <w:bCs/>
          <w:color w:val="000000"/>
          <w:sz w:val="28"/>
          <w:szCs w:val="28"/>
        </w:rPr>
        <w:t>и</w:t>
      </w:r>
      <w:r w:rsidR="00575C06" w:rsidRPr="00D5618E">
        <w:rPr>
          <w:bCs/>
          <w:color w:val="000000"/>
          <w:sz w:val="28"/>
          <w:szCs w:val="28"/>
        </w:rPr>
        <w:t xml:space="preserve">мального отступа от границ земельного участка с кадастровым </w:t>
      </w:r>
      <w:r w:rsidR="00575C06">
        <w:rPr>
          <w:bCs/>
          <w:color w:val="000000"/>
          <w:sz w:val="28"/>
          <w:szCs w:val="28"/>
        </w:rPr>
        <w:t xml:space="preserve">номером 53:14:0100113:18, по адресу: Российская Федерация, Новгородская область, </w:t>
      </w:r>
      <w:proofErr w:type="spellStart"/>
      <w:r w:rsidR="00575C06">
        <w:rPr>
          <w:bCs/>
          <w:color w:val="000000"/>
          <w:sz w:val="28"/>
          <w:szCs w:val="28"/>
        </w:rPr>
        <w:t>Пестовский</w:t>
      </w:r>
      <w:proofErr w:type="spellEnd"/>
      <w:r w:rsidR="00575C06">
        <w:rPr>
          <w:bCs/>
          <w:color w:val="000000"/>
          <w:sz w:val="28"/>
          <w:szCs w:val="28"/>
        </w:rPr>
        <w:t xml:space="preserve"> муниципальный округ, г. Пестово, проезд Братский, д. 10</w:t>
      </w:r>
      <w:r w:rsidR="00575C06">
        <w:rPr>
          <w:sz w:val="28"/>
          <w:szCs w:val="28"/>
        </w:rPr>
        <w:t>, террит</w:t>
      </w:r>
      <w:r w:rsidR="00575C06">
        <w:rPr>
          <w:sz w:val="28"/>
          <w:szCs w:val="28"/>
        </w:rPr>
        <w:t>о</w:t>
      </w:r>
      <w:r w:rsidR="00575C06">
        <w:rPr>
          <w:sz w:val="28"/>
          <w:szCs w:val="28"/>
        </w:rPr>
        <w:lastRenderedPageBreak/>
        <w:t xml:space="preserve">риальная зона  - </w:t>
      </w:r>
      <w:r w:rsidR="00575C06">
        <w:rPr>
          <w:bCs/>
          <w:sz w:val="28"/>
          <w:szCs w:val="28"/>
        </w:rPr>
        <w:t>Зона застройки индивидуальными жилыми домами (Ж</w:t>
      </w:r>
      <w:proofErr w:type="gramStart"/>
      <w:r w:rsidR="00575C06">
        <w:rPr>
          <w:bCs/>
          <w:sz w:val="28"/>
          <w:szCs w:val="28"/>
        </w:rPr>
        <w:t>1</w:t>
      </w:r>
      <w:proofErr w:type="gramEnd"/>
      <w:r w:rsidR="00575C06">
        <w:rPr>
          <w:bCs/>
          <w:sz w:val="28"/>
          <w:szCs w:val="28"/>
        </w:rPr>
        <w:t>)</w:t>
      </w:r>
      <w:r w:rsidR="00575C06">
        <w:rPr>
          <w:sz w:val="28"/>
          <w:szCs w:val="28"/>
        </w:rPr>
        <w:t>, с южной стороны с 3-х метров до 0,3 метров</w:t>
      </w:r>
      <w:r>
        <w:rPr>
          <w:color w:val="000000"/>
          <w:spacing w:val="1"/>
          <w:sz w:val="28"/>
          <w:szCs w:val="28"/>
        </w:rPr>
        <w:t>.</w:t>
      </w:r>
    </w:p>
    <w:p w:rsidR="00A94534" w:rsidRDefault="00A94534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3.</w:t>
      </w:r>
      <w:r w:rsidR="00044B6B" w:rsidRPr="00044B6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44B6B">
        <w:rPr>
          <w:rFonts w:eastAsiaTheme="minorHAnsi"/>
          <w:sz w:val="28"/>
          <w:szCs w:val="28"/>
          <w:lang w:eastAsia="en-US"/>
        </w:rPr>
        <w:t>На основании заключения о результатах публичных слушаний по прое</w:t>
      </w:r>
      <w:r w:rsidR="00044B6B">
        <w:rPr>
          <w:rFonts w:eastAsiaTheme="minorHAnsi"/>
          <w:sz w:val="28"/>
          <w:szCs w:val="28"/>
          <w:lang w:eastAsia="en-US"/>
        </w:rPr>
        <w:t>к</w:t>
      </w:r>
      <w:r w:rsidR="00044B6B">
        <w:rPr>
          <w:rFonts w:eastAsiaTheme="minorHAnsi"/>
          <w:sz w:val="28"/>
          <w:szCs w:val="28"/>
          <w:lang w:eastAsia="en-US"/>
        </w:rPr>
        <w:t>ту решения о предоставлении разрешения на отклонение от предельных пар</w:t>
      </w:r>
      <w:r w:rsidR="00044B6B">
        <w:rPr>
          <w:rFonts w:eastAsiaTheme="minorHAnsi"/>
          <w:sz w:val="28"/>
          <w:szCs w:val="28"/>
          <w:lang w:eastAsia="en-US"/>
        </w:rPr>
        <w:t>а</w:t>
      </w:r>
      <w:r w:rsidR="00044B6B">
        <w:rPr>
          <w:rFonts w:eastAsiaTheme="minorHAnsi"/>
          <w:sz w:val="28"/>
          <w:szCs w:val="28"/>
          <w:lang w:eastAsia="en-US"/>
        </w:rPr>
        <w:t>метров разрешенного строительства, реконструкции объектов капитального строительства комиссия в течение пятнадцати рабочих дней со дня окончания публичных слушаний осуществляет подготовку рекомендаций о предоставл</w:t>
      </w:r>
      <w:r w:rsidR="00044B6B">
        <w:rPr>
          <w:rFonts w:eastAsiaTheme="minorHAnsi"/>
          <w:sz w:val="28"/>
          <w:szCs w:val="28"/>
          <w:lang w:eastAsia="en-US"/>
        </w:rPr>
        <w:t>е</w:t>
      </w:r>
      <w:r w:rsidR="00044B6B">
        <w:rPr>
          <w:rFonts w:eastAsiaTheme="minorHAnsi"/>
          <w:sz w:val="28"/>
          <w:szCs w:val="28"/>
          <w:lang w:eastAsia="en-US"/>
        </w:rPr>
        <w:t>нии разрешения или об отказе в предоставлении разрешения с указанием пр</w:t>
      </w:r>
      <w:r w:rsidR="00044B6B">
        <w:rPr>
          <w:rFonts w:eastAsiaTheme="minorHAnsi"/>
          <w:sz w:val="28"/>
          <w:szCs w:val="28"/>
          <w:lang w:eastAsia="en-US"/>
        </w:rPr>
        <w:t>и</w:t>
      </w:r>
      <w:r w:rsidR="00044B6B">
        <w:rPr>
          <w:rFonts w:eastAsiaTheme="minorHAnsi"/>
          <w:sz w:val="28"/>
          <w:szCs w:val="28"/>
          <w:lang w:eastAsia="en-US"/>
        </w:rPr>
        <w:t>чин принятого решения и нап</w:t>
      </w:r>
      <w:r w:rsidR="00C62D1A">
        <w:rPr>
          <w:rFonts w:eastAsiaTheme="minorHAnsi"/>
          <w:sz w:val="28"/>
          <w:szCs w:val="28"/>
          <w:lang w:eastAsia="en-US"/>
        </w:rPr>
        <w:t>равляет указанные рекомендации Г</w:t>
      </w:r>
      <w:r w:rsidR="00044B6B">
        <w:rPr>
          <w:rFonts w:eastAsiaTheme="minorHAnsi"/>
          <w:sz w:val="28"/>
          <w:szCs w:val="28"/>
          <w:lang w:eastAsia="en-US"/>
        </w:rPr>
        <w:t>лаве муниц</w:t>
      </w:r>
      <w:r w:rsidR="00044B6B">
        <w:rPr>
          <w:rFonts w:eastAsiaTheme="minorHAnsi"/>
          <w:sz w:val="28"/>
          <w:szCs w:val="28"/>
          <w:lang w:eastAsia="en-US"/>
        </w:rPr>
        <w:t>и</w:t>
      </w:r>
      <w:r w:rsidR="00647FDE">
        <w:rPr>
          <w:rFonts w:eastAsiaTheme="minorHAnsi"/>
          <w:sz w:val="28"/>
          <w:szCs w:val="28"/>
          <w:lang w:eastAsia="en-US"/>
        </w:rPr>
        <w:t>пального округа</w:t>
      </w:r>
      <w:r w:rsidR="00044B6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75C06" w:rsidRDefault="00575C06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E4730" w:rsidRDefault="00575C06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председателя</w:t>
      </w:r>
      <w:r w:rsidR="001E4730">
        <w:rPr>
          <w:rFonts w:eastAsiaTheme="minorHAnsi"/>
          <w:sz w:val="28"/>
          <w:szCs w:val="28"/>
          <w:lang w:eastAsia="en-US"/>
        </w:rPr>
        <w:t xml:space="preserve"> комиссии ______________ </w:t>
      </w:r>
      <w:r>
        <w:rPr>
          <w:rFonts w:eastAsiaTheme="minorHAnsi"/>
          <w:sz w:val="28"/>
          <w:szCs w:val="28"/>
          <w:lang w:eastAsia="en-US"/>
        </w:rPr>
        <w:t>Е.Г.Гусева</w:t>
      </w: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комиссии ______________</w:t>
      </w:r>
      <w:r w:rsidR="006967DF">
        <w:rPr>
          <w:rFonts w:eastAsiaTheme="minorHAnsi"/>
          <w:sz w:val="28"/>
          <w:szCs w:val="28"/>
          <w:lang w:eastAsia="en-US"/>
        </w:rPr>
        <w:t xml:space="preserve"> </w:t>
      </w:r>
      <w:r w:rsidR="00A803FB">
        <w:rPr>
          <w:rFonts w:eastAsiaTheme="minorHAnsi"/>
          <w:sz w:val="28"/>
          <w:szCs w:val="28"/>
          <w:lang w:eastAsia="en-US"/>
        </w:rPr>
        <w:t>О.С.Воробьёва</w:t>
      </w:r>
    </w:p>
    <w:sectPr w:rsidR="001E4730" w:rsidSect="00A42183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0E35"/>
    <w:rsid w:val="00034433"/>
    <w:rsid w:val="0004170A"/>
    <w:rsid w:val="00044B6B"/>
    <w:rsid w:val="00047308"/>
    <w:rsid w:val="000627A4"/>
    <w:rsid w:val="000719BB"/>
    <w:rsid w:val="000E1B40"/>
    <w:rsid w:val="000E2A3C"/>
    <w:rsid w:val="001070B4"/>
    <w:rsid w:val="00120098"/>
    <w:rsid w:val="00121AA3"/>
    <w:rsid w:val="00187A20"/>
    <w:rsid w:val="001E4730"/>
    <w:rsid w:val="0020092A"/>
    <w:rsid w:val="00225D31"/>
    <w:rsid w:val="00235914"/>
    <w:rsid w:val="00271BB7"/>
    <w:rsid w:val="00282EEF"/>
    <w:rsid w:val="0028376C"/>
    <w:rsid w:val="00291164"/>
    <w:rsid w:val="002D524B"/>
    <w:rsid w:val="00316382"/>
    <w:rsid w:val="00325C06"/>
    <w:rsid w:val="003275A8"/>
    <w:rsid w:val="00346846"/>
    <w:rsid w:val="00367CD4"/>
    <w:rsid w:val="00370EAA"/>
    <w:rsid w:val="003A0667"/>
    <w:rsid w:val="003E51BE"/>
    <w:rsid w:val="003F3053"/>
    <w:rsid w:val="00410578"/>
    <w:rsid w:val="00441EC8"/>
    <w:rsid w:val="00471F90"/>
    <w:rsid w:val="00494587"/>
    <w:rsid w:val="004C10D6"/>
    <w:rsid w:val="005046A0"/>
    <w:rsid w:val="00534E3F"/>
    <w:rsid w:val="005528EA"/>
    <w:rsid w:val="005752C3"/>
    <w:rsid w:val="00575C06"/>
    <w:rsid w:val="005C7C23"/>
    <w:rsid w:val="00607B02"/>
    <w:rsid w:val="00647FDE"/>
    <w:rsid w:val="00655CB7"/>
    <w:rsid w:val="00675D10"/>
    <w:rsid w:val="006967DF"/>
    <w:rsid w:val="006B7215"/>
    <w:rsid w:val="006C63BB"/>
    <w:rsid w:val="006F3C95"/>
    <w:rsid w:val="00705F4F"/>
    <w:rsid w:val="00753EE0"/>
    <w:rsid w:val="00754408"/>
    <w:rsid w:val="00757637"/>
    <w:rsid w:val="00765207"/>
    <w:rsid w:val="007B7C74"/>
    <w:rsid w:val="007C71B2"/>
    <w:rsid w:val="007F7AA1"/>
    <w:rsid w:val="0081493A"/>
    <w:rsid w:val="00840F41"/>
    <w:rsid w:val="00853453"/>
    <w:rsid w:val="00856DB3"/>
    <w:rsid w:val="008C1F0D"/>
    <w:rsid w:val="008E7E8D"/>
    <w:rsid w:val="0091144C"/>
    <w:rsid w:val="00965896"/>
    <w:rsid w:val="009A6F58"/>
    <w:rsid w:val="009B297E"/>
    <w:rsid w:val="009B62EC"/>
    <w:rsid w:val="009D3C51"/>
    <w:rsid w:val="00A016D4"/>
    <w:rsid w:val="00A02E2B"/>
    <w:rsid w:val="00A05922"/>
    <w:rsid w:val="00A06B21"/>
    <w:rsid w:val="00A20BB6"/>
    <w:rsid w:val="00A25BEF"/>
    <w:rsid w:val="00A42183"/>
    <w:rsid w:val="00A803FB"/>
    <w:rsid w:val="00A94534"/>
    <w:rsid w:val="00AA1DC2"/>
    <w:rsid w:val="00AB10CC"/>
    <w:rsid w:val="00AF31F1"/>
    <w:rsid w:val="00B40EF0"/>
    <w:rsid w:val="00B8127C"/>
    <w:rsid w:val="00BA4E90"/>
    <w:rsid w:val="00C07ABD"/>
    <w:rsid w:val="00C2195C"/>
    <w:rsid w:val="00C32D2A"/>
    <w:rsid w:val="00C62D1A"/>
    <w:rsid w:val="00C90D83"/>
    <w:rsid w:val="00CA04B6"/>
    <w:rsid w:val="00CA41EB"/>
    <w:rsid w:val="00CA5E48"/>
    <w:rsid w:val="00CC1244"/>
    <w:rsid w:val="00CD4EF6"/>
    <w:rsid w:val="00D030B3"/>
    <w:rsid w:val="00D154A9"/>
    <w:rsid w:val="00D349D3"/>
    <w:rsid w:val="00D76EB4"/>
    <w:rsid w:val="00DB4B5F"/>
    <w:rsid w:val="00E115EC"/>
    <w:rsid w:val="00E3693B"/>
    <w:rsid w:val="00E50ADA"/>
    <w:rsid w:val="00E97A0B"/>
    <w:rsid w:val="00EA7CD9"/>
    <w:rsid w:val="00EB6808"/>
    <w:rsid w:val="00EC1433"/>
    <w:rsid w:val="00ED67DC"/>
    <w:rsid w:val="00F56342"/>
    <w:rsid w:val="00F600E4"/>
    <w:rsid w:val="00FA44E7"/>
    <w:rsid w:val="00FA79A6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9114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2024-03-13T12:25:00Z</cp:lastPrinted>
  <dcterms:created xsi:type="dcterms:W3CDTF">2019-07-11T08:11:00Z</dcterms:created>
  <dcterms:modified xsi:type="dcterms:W3CDTF">2024-04-09T08:53:00Z</dcterms:modified>
</cp:coreProperties>
</file>