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8951BF">
        <w:rPr>
          <w:sz w:val="28"/>
          <w:szCs w:val="28"/>
        </w:rPr>
        <w:t>12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8B74DE">
        <w:rPr>
          <w:b/>
          <w:sz w:val="28"/>
          <w:szCs w:val="28"/>
          <w:u w:val="single"/>
        </w:rPr>
        <w:t>27 июня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8951B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24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8B74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июня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8B74D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</w:t>
      </w:r>
      <w:r w:rsidR="008951B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8331DD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8951BF" w:rsidRPr="008951BF">
        <w:rPr>
          <w:b/>
          <w:sz w:val="28"/>
          <w:szCs w:val="28"/>
          <w:u w:val="single"/>
        </w:rPr>
        <w:t xml:space="preserve">на условно разрешенный вид использования </w:t>
      </w:r>
      <w:r w:rsidR="008951BF" w:rsidRPr="008951BF">
        <w:rPr>
          <w:b/>
          <w:bCs/>
          <w:color w:val="000000"/>
          <w:sz w:val="28"/>
          <w:szCs w:val="28"/>
          <w:u w:val="single"/>
        </w:rPr>
        <w:t>земельного участка</w:t>
      </w:r>
      <w:r w:rsidR="008951BF" w:rsidRPr="008951BF">
        <w:rPr>
          <w:b/>
          <w:sz w:val="28"/>
          <w:szCs w:val="28"/>
          <w:u w:val="single"/>
        </w:rPr>
        <w:t xml:space="preserve"> с условным номером 53:14:0300202:ЗУ</w:t>
      </w:r>
      <w:proofErr w:type="gramStart"/>
      <w:r w:rsidR="008951BF" w:rsidRPr="008951BF">
        <w:rPr>
          <w:b/>
          <w:sz w:val="28"/>
          <w:szCs w:val="28"/>
          <w:u w:val="single"/>
        </w:rPr>
        <w:t>1</w:t>
      </w:r>
      <w:proofErr w:type="gramEnd"/>
      <w:r w:rsidR="008951BF" w:rsidRPr="008951BF">
        <w:rPr>
          <w:b/>
          <w:sz w:val="28"/>
          <w:szCs w:val="28"/>
          <w:u w:val="single"/>
        </w:rPr>
        <w:t>, площадью 200 кв.м., расположенного по адресу: Российская Федерация, Но</w:t>
      </w:r>
      <w:r w:rsidR="008951BF" w:rsidRPr="008951BF">
        <w:rPr>
          <w:b/>
          <w:sz w:val="28"/>
          <w:szCs w:val="28"/>
          <w:u w:val="single"/>
        </w:rPr>
        <w:t>в</w:t>
      </w:r>
      <w:r w:rsidR="008951BF" w:rsidRPr="008951BF">
        <w:rPr>
          <w:b/>
          <w:sz w:val="28"/>
          <w:szCs w:val="28"/>
          <w:u w:val="single"/>
        </w:rPr>
        <w:t xml:space="preserve">городская область, </w:t>
      </w:r>
      <w:proofErr w:type="spellStart"/>
      <w:r w:rsidR="008951BF" w:rsidRPr="008951BF">
        <w:rPr>
          <w:b/>
          <w:sz w:val="28"/>
          <w:szCs w:val="28"/>
          <w:u w:val="single"/>
        </w:rPr>
        <w:t>Пестовский</w:t>
      </w:r>
      <w:proofErr w:type="spellEnd"/>
      <w:r w:rsidR="008951BF" w:rsidRPr="008951BF">
        <w:rPr>
          <w:b/>
          <w:sz w:val="28"/>
          <w:szCs w:val="28"/>
          <w:u w:val="single"/>
        </w:rPr>
        <w:t xml:space="preserve"> муниципальный округ, д. </w:t>
      </w:r>
      <w:proofErr w:type="spellStart"/>
      <w:r w:rsidR="008951BF" w:rsidRPr="008951BF">
        <w:rPr>
          <w:b/>
          <w:sz w:val="28"/>
          <w:szCs w:val="28"/>
          <w:u w:val="single"/>
        </w:rPr>
        <w:t>Барсаниха</w:t>
      </w:r>
      <w:proofErr w:type="spellEnd"/>
      <w:r w:rsidR="008951BF" w:rsidRPr="008951BF">
        <w:rPr>
          <w:b/>
          <w:sz w:val="28"/>
          <w:szCs w:val="28"/>
          <w:u w:val="single"/>
        </w:rPr>
        <w:t>, обр</w:t>
      </w:r>
      <w:r w:rsidR="008951BF" w:rsidRPr="008951BF">
        <w:rPr>
          <w:b/>
          <w:sz w:val="28"/>
          <w:szCs w:val="28"/>
          <w:u w:val="single"/>
        </w:rPr>
        <w:t>а</w:t>
      </w:r>
      <w:r w:rsidR="008951BF" w:rsidRPr="008951BF">
        <w:rPr>
          <w:b/>
          <w:sz w:val="28"/>
          <w:szCs w:val="28"/>
          <w:u w:val="single"/>
        </w:rPr>
        <w:t>зуемого в соответствии со схемой расположения земельного участка на кад</w:t>
      </w:r>
      <w:r w:rsidR="008951BF" w:rsidRPr="008951BF">
        <w:rPr>
          <w:b/>
          <w:sz w:val="28"/>
          <w:szCs w:val="28"/>
          <w:u w:val="single"/>
        </w:rPr>
        <w:t>а</w:t>
      </w:r>
      <w:r w:rsidR="008951BF" w:rsidRPr="008951BF">
        <w:rPr>
          <w:b/>
          <w:sz w:val="28"/>
          <w:szCs w:val="28"/>
          <w:u w:val="single"/>
        </w:rPr>
        <w:t xml:space="preserve">стровом плане территории, территориальная зона – </w:t>
      </w:r>
      <w:r w:rsidR="008951BF" w:rsidRPr="008951BF">
        <w:rPr>
          <w:rFonts w:eastAsia="Calibri"/>
          <w:b/>
          <w:sz w:val="28"/>
          <w:szCs w:val="28"/>
          <w:u w:val="single"/>
        </w:rPr>
        <w:t>многофункциональная общественно-деловая зона</w:t>
      </w:r>
      <w:r w:rsidR="008951BF" w:rsidRPr="008951BF">
        <w:rPr>
          <w:b/>
          <w:sz w:val="28"/>
          <w:szCs w:val="28"/>
          <w:u w:val="single"/>
        </w:rPr>
        <w:t>, условно разрешенный вид использования – Здр</w:t>
      </w:r>
      <w:r w:rsidR="008951BF" w:rsidRPr="008951BF">
        <w:rPr>
          <w:b/>
          <w:sz w:val="28"/>
          <w:szCs w:val="28"/>
          <w:u w:val="single"/>
        </w:rPr>
        <w:t>а</w:t>
      </w:r>
      <w:r w:rsidR="008951BF" w:rsidRPr="008951BF">
        <w:rPr>
          <w:b/>
          <w:sz w:val="28"/>
          <w:szCs w:val="28"/>
          <w:u w:val="single"/>
        </w:rPr>
        <w:t>воохранение (код 3.4)</w:t>
      </w:r>
      <w:r w:rsidR="008951BF">
        <w:rPr>
          <w:b/>
          <w:sz w:val="28"/>
          <w:szCs w:val="28"/>
          <w:u w:val="single"/>
        </w:rPr>
        <w:t>___________________________________________________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8B74DE">
        <w:rPr>
          <w:b/>
          <w:sz w:val="28"/>
          <w:szCs w:val="28"/>
          <w:u w:val="single"/>
        </w:rPr>
        <w:t>1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8B74DE">
        <w:rPr>
          <w:b/>
          <w:sz w:val="28"/>
          <w:szCs w:val="28"/>
          <w:u w:val="single"/>
        </w:rPr>
        <w:t xml:space="preserve"> 18 (18</w:t>
      </w:r>
      <w:r w:rsidR="008331DD">
        <w:rPr>
          <w:b/>
          <w:sz w:val="28"/>
          <w:szCs w:val="28"/>
          <w:u w:val="single"/>
        </w:rPr>
        <w:t>)</w:t>
      </w:r>
      <w:r w:rsidR="00F66E2B">
        <w:rPr>
          <w:b/>
          <w:sz w:val="28"/>
          <w:szCs w:val="28"/>
          <w:u w:val="single"/>
        </w:rPr>
        <w:t xml:space="preserve"> от </w:t>
      </w:r>
      <w:r w:rsidR="008B74DE">
        <w:rPr>
          <w:b/>
          <w:sz w:val="28"/>
          <w:szCs w:val="28"/>
          <w:u w:val="single"/>
        </w:rPr>
        <w:t>31.05</w:t>
      </w:r>
      <w:r w:rsidR="008331DD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8B74DE">
        <w:rPr>
          <w:b/>
          <w:sz w:val="28"/>
          <w:szCs w:val="28"/>
          <w:u w:val="single"/>
        </w:rPr>
        <w:t>7 июня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>по</w:t>
      </w:r>
      <w:r w:rsidR="00694890">
        <w:rPr>
          <w:b/>
          <w:sz w:val="28"/>
          <w:szCs w:val="28"/>
          <w:u w:val="single"/>
        </w:rPr>
        <w:t xml:space="preserve"> </w:t>
      </w:r>
      <w:r w:rsidR="008951BF">
        <w:rPr>
          <w:b/>
          <w:sz w:val="28"/>
          <w:szCs w:val="28"/>
          <w:u w:val="single"/>
        </w:rPr>
        <w:t>20</w:t>
      </w:r>
      <w:r w:rsidR="008B74DE">
        <w:rPr>
          <w:b/>
          <w:sz w:val="28"/>
          <w:szCs w:val="28"/>
          <w:u w:val="single"/>
        </w:rPr>
        <w:t xml:space="preserve"> июня</w:t>
      </w:r>
      <w:r w:rsidR="00F66E2B">
        <w:rPr>
          <w:b/>
          <w:sz w:val="28"/>
          <w:szCs w:val="28"/>
          <w:u w:val="single"/>
        </w:rPr>
        <w:t xml:space="preserve"> 2024 </w:t>
      </w:r>
      <w:r w:rsidR="006C63BB" w:rsidRPr="006C63BB">
        <w:rPr>
          <w:b/>
          <w:sz w:val="28"/>
          <w:szCs w:val="28"/>
          <w:u w:val="single"/>
        </w:rPr>
        <w:t xml:space="preserve">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</w:t>
      </w:r>
      <w:r w:rsidR="00ED67DC">
        <w:rPr>
          <w:b/>
          <w:sz w:val="28"/>
          <w:szCs w:val="28"/>
          <w:u w:val="single"/>
        </w:rPr>
        <w:t>в</w:t>
      </w:r>
      <w:r w:rsidR="00ED67DC">
        <w:rPr>
          <w:b/>
          <w:sz w:val="28"/>
          <w:szCs w:val="28"/>
          <w:u w:val="single"/>
        </w:rPr>
        <w:t>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E91146">
        <w:rPr>
          <w:b/>
          <w:color w:val="000000"/>
          <w:spacing w:val="1"/>
          <w:sz w:val="28"/>
          <w:szCs w:val="28"/>
          <w:u w:val="single"/>
        </w:rPr>
        <w:t>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публичных </w:t>
      </w:r>
      <w:proofErr w:type="gramStart"/>
      <w:r w:rsidR="00607B02">
        <w:rPr>
          <w:sz w:val="28"/>
          <w:szCs w:val="28"/>
        </w:rPr>
        <w:t>слушаниях</w:t>
      </w:r>
      <w:proofErr w:type="gramEnd"/>
      <w:r w:rsidR="00607B02">
        <w:rPr>
          <w:sz w:val="28"/>
          <w:szCs w:val="28"/>
        </w:rPr>
        <w:t xml:space="preserve">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</w:t>
      </w:r>
      <w:proofErr w:type="gramEnd"/>
      <w:r w:rsidR="00E74E14">
        <w:rPr>
          <w:sz w:val="28"/>
          <w:szCs w:val="28"/>
          <w:u w:val="single"/>
        </w:rPr>
        <w:t xml:space="preserve">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8B74D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8B74DE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</w:t>
      </w:r>
      <w:r w:rsidR="00E74E14">
        <w:rPr>
          <w:rStyle w:val="a4"/>
          <w:sz w:val="28"/>
          <w:szCs w:val="28"/>
        </w:rPr>
        <w:t>б</w:t>
      </w:r>
      <w:r w:rsidR="00E74E14">
        <w:rPr>
          <w:rStyle w:val="a4"/>
          <w:sz w:val="28"/>
          <w:szCs w:val="28"/>
        </w:rPr>
        <w:t>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</w:t>
      </w:r>
      <w:r w:rsidR="00E74E14">
        <w:rPr>
          <w:rStyle w:val="a4"/>
          <w:sz w:val="28"/>
          <w:szCs w:val="28"/>
        </w:rPr>
        <w:t>ь</w:t>
      </w:r>
      <w:r w:rsidR="00E74E14">
        <w:rPr>
          <w:rStyle w:val="a4"/>
          <w:sz w:val="28"/>
          <w:szCs w:val="28"/>
        </w:rPr>
        <w:t>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</w:t>
      </w:r>
      <w:r w:rsidR="00E74E14">
        <w:rPr>
          <w:rStyle w:val="a4"/>
          <w:sz w:val="28"/>
          <w:szCs w:val="28"/>
        </w:rPr>
        <w:t>т</w:t>
      </w:r>
      <w:r w:rsidR="00E74E14">
        <w:rPr>
          <w:rStyle w:val="a4"/>
          <w:sz w:val="28"/>
          <w:szCs w:val="28"/>
        </w:rPr>
        <w:t xml:space="preserve">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</w:t>
      </w:r>
      <w:r w:rsidR="00E74E14">
        <w:rPr>
          <w:sz w:val="28"/>
          <w:szCs w:val="28"/>
          <w:u w:val="single"/>
        </w:rPr>
        <w:t>б</w:t>
      </w:r>
      <w:r w:rsidR="00E74E14">
        <w:rPr>
          <w:sz w:val="28"/>
          <w:szCs w:val="28"/>
          <w:u w:val="single"/>
        </w:rPr>
        <w:t xml:space="preserve">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516114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1F0D" w:rsidRDefault="00516114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0C66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516114" w:rsidRDefault="00A94534" w:rsidP="008331DD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8B74DE">
        <w:rPr>
          <w:bCs/>
          <w:color w:val="000000"/>
          <w:sz w:val="28"/>
          <w:szCs w:val="28"/>
        </w:rPr>
        <w:t>частника</w:t>
      </w:r>
      <w:r w:rsidR="00E74E14" w:rsidRPr="00705E04">
        <w:rPr>
          <w:bCs/>
          <w:color w:val="000000"/>
          <w:sz w:val="28"/>
          <w:szCs w:val="28"/>
        </w:rPr>
        <w:t xml:space="preserve"> публичных слушаний </w:t>
      </w:r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E74E14" w:rsidRPr="00705E04">
        <w:rPr>
          <w:spacing w:val="1"/>
          <w:sz w:val="28"/>
          <w:szCs w:val="28"/>
        </w:rPr>
        <w:t xml:space="preserve">решения </w:t>
      </w:r>
      <w:r w:rsidR="00E74E14" w:rsidRPr="00705E04">
        <w:rPr>
          <w:color w:val="000000"/>
          <w:spacing w:val="1"/>
          <w:sz w:val="28"/>
          <w:szCs w:val="28"/>
        </w:rPr>
        <w:t xml:space="preserve">о </w:t>
      </w:r>
      <w:r w:rsidR="00E74E14" w:rsidRPr="00705E04">
        <w:rPr>
          <w:bCs/>
          <w:color w:val="000000"/>
          <w:sz w:val="28"/>
          <w:szCs w:val="28"/>
        </w:rPr>
        <w:t>пр</w:t>
      </w:r>
      <w:r w:rsidR="00E74E14" w:rsidRPr="00705E04">
        <w:rPr>
          <w:bCs/>
          <w:color w:val="000000"/>
          <w:sz w:val="28"/>
          <w:szCs w:val="28"/>
        </w:rPr>
        <w:t>е</w:t>
      </w:r>
      <w:r w:rsidR="00E74E14" w:rsidRPr="00705E04">
        <w:rPr>
          <w:bCs/>
          <w:color w:val="000000"/>
          <w:sz w:val="28"/>
          <w:szCs w:val="28"/>
        </w:rPr>
        <w:t xml:space="preserve">доставлении разрешения </w:t>
      </w:r>
      <w:r w:rsidR="008951BF" w:rsidRPr="00F8691F">
        <w:rPr>
          <w:sz w:val="28"/>
          <w:szCs w:val="28"/>
        </w:rPr>
        <w:t>на условно разрешенный вид использов</w:t>
      </w:r>
      <w:r w:rsidR="008951BF" w:rsidRPr="00F8691F">
        <w:rPr>
          <w:sz w:val="28"/>
          <w:szCs w:val="28"/>
        </w:rPr>
        <w:t>а</w:t>
      </w:r>
      <w:r w:rsidR="008951BF" w:rsidRPr="00F8691F">
        <w:rPr>
          <w:sz w:val="28"/>
          <w:szCs w:val="28"/>
        </w:rPr>
        <w:t xml:space="preserve">ния </w:t>
      </w:r>
      <w:r w:rsidR="008951BF" w:rsidRPr="00F8691F">
        <w:rPr>
          <w:bCs/>
          <w:color w:val="000000"/>
          <w:sz w:val="28"/>
          <w:szCs w:val="28"/>
        </w:rPr>
        <w:t>земельного участка</w:t>
      </w:r>
      <w:r w:rsidR="008951BF" w:rsidRPr="00F8691F">
        <w:rPr>
          <w:sz w:val="28"/>
          <w:szCs w:val="28"/>
        </w:rPr>
        <w:t xml:space="preserve"> с условным номером 53:14:0300202:ЗУ</w:t>
      </w:r>
      <w:proofErr w:type="gramStart"/>
      <w:r w:rsidR="008951BF" w:rsidRPr="00F8691F">
        <w:rPr>
          <w:sz w:val="28"/>
          <w:szCs w:val="28"/>
        </w:rPr>
        <w:t>1</w:t>
      </w:r>
      <w:proofErr w:type="gramEnd"/>
      <w:r w:rsidR="008951BF" w:rsidRPr="00F8691F">
        <w:rPr>
          <w:sz w:val="28"/>
          <w:szCs w:val="28"/>
        </w:rPr>
        <w:t>, площадью 200 кв.м., распол</w:t>
      </w:r>
      <w:r w:rsidR="008951BF" w:rsidRPr="00F8691F">
        <w:rPr>
          <w:sz w:val="28"/>
          <w:szCs w:val="28"/>
        </w:rPr>
        <w:t>о</w:t>
      </w:r>
      <w:r w:rsidR="008951BF" w:rsidRPr="00F8691F">
        <w:rPr>
          <w:sz w:val="28"/>
          <w:szCs w:val="28"/>
        </w:rPr>
        <w:t xml:space="preserve">женного по адресу: Российская Федерация, Новгородская область, </w:t>
      </w:r>
      <w:proofErr w:type="spellStart"/>
      <w:r w:rsidR="008951BF" w:rsidRPr="00F8691F">
        <w:rPr>
          <w:sz w:val="28"/>
          <w:szCs w:val="28"/>
        </w:rPr>
        <w:t>Пестовский</w:t>
      </w:r>
      <w:proofErr w:type="spellEnd"/>
      <w:r w:rsidR="008951BF" w:rsidRPr="00F8691F">
        <w:rPr>
          <w:sz w:val="28"/>
          <w:szCs w:val="28"/>
        </w:rPr>
        <w:t xml:space="preserve"> муниципальный округ, д. </w:t>
      </w:r>
      <w:proofErr w:type="spellStart"/>
      <w:r w:rsidR="008951BF" w:rsidRPr="00F8691F">
        <w:rPr>
          <w:sz w:val="28"/>
          <w:szCs w:val="28"/>
        </w:rPr>
        <w:t>Барсаниха</w:t>
      </w:r>
      <w:proofErr w:type="spellEnd"/>
      <w:r w:rsidR="008951BF" w:rsidRPr="00F8691F">
        <w:rPr>
          <w:sz w:val="28"/>
          <w:szCs w:val="28"/>
        </w:rPr>
        <w:t>, образуемого в соответствии со схемой ра</w:t>
      </w:r>
      <w:r w:rsidR="008951BF" w:rsidRPr="00F8691F">
        <w:rPr>
          <w:sz w:val="28"/>
          <w:szCs w:val="28"/>
        </w:rPr>
        <w:t>с</w:t>
      </w:r>
      <w:r w:rsidR="008951BF" w:rsidRPr="00F8691F">
        <w:rPr>
          <w:sz w:val="28"/>
          <w:szCs w:val="28"/>
        </w:rPr>
        <w:t>положения земельного участка на кадастровом плане территории, территориал</w:t>
      </w:r>
      <w:r w:rsidR="008951BF" w:rsidRPr="00F8691F">
        <w:rPr>
          <w:sz w:val="28"/>
          <w:szCs w:val="28"/>
        </w:rPr>
        <w:t>ь</w:t>
      </w:r>
      <w:r w:rsidR="008951BF" w:rsidRPr="00F8691F">
        <w:rPr>
          <w:sz w:val="28"/>
          <w:szCs w:val="28"/>
        </w:rPr>
        <w:t xml:space="preserve">ная зона – </w:t>
      </w:r>
      <w:r w:rsidR="008951BF" w:rsidRPr="00F8691F">
        <w:rPr>
          <w:rFonts w:eastAsia="Calibri"/>
          <w:sz w:val="28"/>
          <w:szCs w:val="28"/>
        </w:rPr>
        <w:t>многофункциональная общественно-деловая зона</w:t>
      </w:r>
      <w:r w:rsidR="008951BF" w:rsidRPr="00F8691F">
        <w:rPr>
          <w:sz w:val="28"/>
          <w:szCs w:val="28"/>
        </w:rPr>
        <w:t>, условно разреше</w:t>
      </w:r>
      <w:r w:rsidR="008951BF" w:rsidRPr="00F8691F">
        <w:rPr>
          <w:sz w:val="28"/>
          <w:szCs w:val="28"/>
        </w:rPr>
        <w:t>н</w:t>
      </w:r>
      <w:r w:rsidR="008951BF" w:rsidRPr="00F8691F">
        <w:rPr>
          <w:sz w:val="28"/>
          <w:szCs w:val="28"/>
        </w:rPr>
        <w:t>ный вид и</w:t>
      </w:r>
      <w:r w:rsidR="008951BF" w:rsidRPr="00F8691F">
        <w:rPr>
          <w:sz w:val="28"/>
          <w:szCs w:val="28"/>
        </w:rPr>
        <w:t>с</w:t>
      </w:r>
      <w:r w:rsidR="008951BF" w:rsidRPr="00F8691F">
        <w:rPr>
          <w:sz w:val="28"/>
          <w:szCs w:val="28"/>
        </w:rPr>
        <w:t>пользования – Здравоохранение (код 3.4)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</w:p>
    <w:p w:rsidR="00E74E14" w:rsidRPr="008331DD" w:rsidRDefault="008B74DE" w:rsidP="008331DD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«ЗА» -1; «ПРОТИВ</w:t>
      </w:r>
      <w:r w:rsidR="00E74E14" w:rsidRPr="00705E04">
        <w:rPr>
          <w:color w:val="000000"/>
          <w:spacing w:val="1"/>
          <w:sz w:val="28"/>
          <w:szCs w:val="28"/>
        </w:rPr>
        <w:t xml:space="preserve">» - </w:t>
      </w:r>
      <w:r w:rsidR="00E74E14">
        <w:rPr>
          <w:color w:val="000000"/>
          <w:spacing w:val="1"/>
          <w:sz w:val="28"/>
          <w:szCs w:val="28"/>
        </w:rPr>
        <w:t>0</w:t>
      </w:r>
      <w:r>
        <w:rPr>
          <w:color w:val="000000"/>
          <w:spacing w:val="1"/>
          <w:sz w:val="28"/>
          <w:szCs w:val="28"/>
        </w:rPr>
        <w:t>; «ВОЗДЕРЖАЛСЯ</w:t>
      </w:r>
      <w:r w:rsidR="00E74E14" w:rsidRPr="00705E04">
        <w:rPr>
          <w:color w:val="000000"/>
          <w:spacing w:val="1"/>
          <w:sz w:val="28"/>
          <w:szCs w:val="28"/>
        </w:rPr>
        <w:t>» - 0.</w:t>
      </w:r>
    </w:p>
    <w:p w:rsidR="00190C66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 xml:space="preserve">на условно разрешенный вид </w:t>
      </w:r>
      <w:r w:rsidR="00F47CC2" w:rsidRPr="0080173F">
        <w:rPr>
          <w:sz w:val="28"/>
          <w:szCs w:val="28"/>
        </w:rPr>
        <w:lastRenderedPageBreak/>
        <w:t>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331DD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7F12CB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 w:rsidR="0051611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16114">
        <w:rPr>
          <w:rFonts w:eastAsiaTheme="minorHAnsi"/>
          <w:sz w:val="28"/>
          <w:szCs w:val="28"/>
          <w:lang w:eastAsia="en-US"/>
        </w:rPr>
        <w:t>М.В.Самединова</w:t>
      </w:r>
      <w:proofErr w:type="spellEnd"/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516114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175F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E51BE"/>
    <w:rsid w:val="003F64BB"/>
    <w:rsid w:val="00410578"/>
    <w:rsid w:val="00471F90"/>
    <w:rsid w:val="004773AC"/>
    <w:rsid w:val="00487888"/>
    <w:rsid w:val="00494587"/>
    <w:rsid w:val="004C10D6"/>
    <w:rsid w:val="004E3C75"/>
    <w:rsid w:val="004F29FB"/>
    <w:rsid w:val="0050497A"/>
    <w:rsid w:val="00516114"/>
    <w:rsid w:val="005528EA"/>
    <w:rsid w:val="0057384D"/>
    <w:rsid w:val="005752C3"/>
    <w:rsid w:val="005A0973"/>
    <w:rsid w:val="005C7C23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66D4B"/>
    <w:rsid w:val="007B7C74"/>
    <w:rsid w:val="007C71B2"/>
    <w:rsid w:val="007F12CB"/>
    <w:rsid w:val="0081493A"/>
    <w:rsid w:val="008331DD"/>
    <w:rsid w:val="00840F41"/>
    <w:rsid w:val="00856DB3"/>
    <w:rsid w:val="008951BF"/>
    <w:rsid w:val="008B74DE"/>
    <w:rsid w:val="008C1F0D"/>
    <w:rsid w:val="0091144C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32D2A"/>
    <w:rsid w:val="00CA41EB"/>
    <w:rsid w:val="00CA5E48"/>
    <w:rsid w:val="00CC1244"/>
    <w:rsid w:val="00CC3BF7"/>
    <w:rsid w:val="00D030B3"/>
    <w:rsid w:val="00D03C9C"/>
    <w:rsid w:val="00D154A9"/>
    <w:rsid w:val="00D32F8B"/>
    <w:rsid w:val="00D349D3"/>
    <w:rsid w:val="00D46B3A"/>
    <w:rsid w:val="00D503BB"/>
    <w:rsid w:val="00DB4B5F"/>
    <w:rsid w:val="00DE377D"/>
    <w:rsid w:val="00DF791A"/>
    <w:rsid w:val="00E115EC"/>
    <w:rsid w:val="00E3693B"/>
    <w:rsid w:val="00E74E14"/>
    <w:rsid w:val="00E91146"/>
    <w:rsid w:val="00E97A0B"/>
    <w:rsid w:val="00EA7CD9"/>
    <w:rsid w:val="00EC1433"/>
    <w:rsid w:val="00ED67D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2024-06-24T08:12:00Z</cp:lastPrinted>
  <dcterms:created xsi:type="dcterms:W3CDTF">2019-07-11T08:11:00Z</dcterms:created>
  <dcterms:modified xsi:type="dcterms:W3CDTF">2024-06-24T08:12:00Z</dcterms:modified>
</cp:coreProperties>
</file>